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60" w:rsidRPr="00C66060" w:rsidRDefault="00C66060" w:rsidP="00292810">
      <w:pPr>
        <w:rPr>
          <w:rFonts w:ascii="CorpoS" w:hAnsi="CorpoS"/>
          <w:b/>
          <w:sz w:val="16"/>
          <w:szCs w:val="16"/>
          <w:lang w:val="en-US"/>
        </w:rPr>
      </w:pPr>
    </w:p>
    <w:p w:rsidR="00B53AA7" w:rsidRPr="00A34C73" w:rsidRDefault="00B53AA7" w:rsidP="00B53AA7">
      <w:pPr>
        <w:spacing w:line="276" w:lineRule="auto"/>
        <w:jc w:val="both"/>
        <w:rPr>
          <w:b/>
        </w:rPr>
      </w:pPr>
      <w:r w:rsidRPr="00A34C73">
        <w:rPr>
          <w:b/>
        </w:rPr>
        <w:t xml:space="preserve">„90 </w:t>
      </w:r>
      <w:proofErr w:type="spellStart"/>
      <w:r w:rsidRPr="00A34C73">
        <w:rPr>
          <w:b/>
        </w:rPr>
        <w:t>Years</w:t>
      </w:r>
      <w:proofErr w:type="spellEnd"/>
      <w:r w:rsidRPr="00A34C73">
        <w:rPr>
          <w:b/>
        </w:rPr>
        <w:t xml:space="preserve"> </w:t>
      </w:r>
      <w:proofErr w:type="spellStart"/>
      <w:r w:rsidRPr="00A34C73">
        <w:rPr>
          <w:b/>
        </w:rPr>
        <w:t>and</w:t>
      </w:r>
      <w:proofErr w:type="spellEnd"/>
      <w:r w:rsidRPr="00A34C73">
        <w:rPr>
          <w:b/>
        </w:rPr>
        <w:t xml:space="preserve"> </w:t>
      </w:r>
      <w:proofErr w:type="spellStart"/>
      <w:r w:rsidRPr="00A34C73">
        <w:rPr>
          <w:b/>
        </w:rPr>
        <w:t>beyond</w:t>
      </w:r>
      <w:proofErr w:type="spellEnd"/>
      <w:r w:rsidRPr="00A34C73">
        <w:rPr>
          <w:b/>
        </w:rPr>
        <w:t xml:space="preserve">“ – Bayerns Ministerpräsident Dr. Markus Söder </w:t>
      </w:r>
    </w:p>
    <w:p w:rsidR="00B53AA7" w:rsidRPr="00A34C73" w:rsidRDefault="00B53AA7" w:rsidP="00B53AA7">
      <w:pPr>
        <w:spacing w:line="276" w:lineRule="auto"/>
        <w:jc w:val="both"/>
        <w:rPr>
          <w:b/>
        </w:rPr>
      </w:pPr>
      <w:r>
        <w:rPr>
          <w:b/>
        </w:rPr>
        <w:t>gratuliert</w:t>
      </w:r>
      <w:r w:rsidRPr="00A34C73">
        <w:rPr>
          <w:b/>
        </w:rPr>
        <w:t xml:space="preserve"> MTU </w:t>
      </w:r>
      <w:proofErr w:type="spellStart"/>
      <w:r w:rsidRPr="00A34C73">
        <w:rPr>
          <w:b/>
        </w:rPr>
        <w:t>Aero</w:t>
      </w:r>
      <w:proofErr w:type="spellEnd"/>
      <w:r w:rsidRPr="00A34C73">
        <w:rPr>
          <w:b/>
        </w:rPr>
        <w:t xml:space="preserve"> </w:t>
      </w:r>
      <w:proofErr w:type="spellStart"/>
      <w:r w:rsidRPr="00A34C73">
        <w:rPr>
          <w:b/>
        </w:rPr>
        <w:t>Engines</w:t>
      </w:r>
      <w:proofErr w:type="spellEnd"/>
      <w:r w:rsidRPr="00A34C73">
        <w:rPr>
          <w:b/>
        </w:rPr>
        <w:t xml:space="preserve"> zum Firmenjubiläum </w:t>
      </w:r>
    </w:p>
    <w:p w:rsidR="00B073D7" w:rsidRPr="00B53AA7" w:rsidRDefault="00B073D7" w:rsidP="00292810">
      <w:pPr>
        <w:rPr>
          <w:rFonts w:ascii="CorpoS" w:hAnsi="CorpoS"/>
        </w:rPr>
      </w:pPr>
    </w:p>
    <w:p w:rsidR="000F0ABB" w:rsidRDefault="000F0ABB" w:rsidP="00292810">
      <w:pPr>
        <w:rPr>
          <w:rFonts w:ascii="CorpoS" w:hAnsi="CorpoS"/>
          <w:b/>
          <w:sz w:val="22"/>
          <w:szCs w:val="22"/>
        </w:rPr>
      </w:pPr>
      <w:r w:rsidRPr="00B53AA7">
        <w:rPr>
          <w:rFonts w:ascii="CorpoS" w:hAnsi="CorpoS"/>
          <w:b/>
          <w:sz w:val="22"/>
          <w:szCs w:val="22"/>
        </w:rPr>
        <w:t xml:space="preserve">| </w:t>
      </w:r>
      <w:r w:rsidR="00B53AA7" w:rsidRPr="00B53AA7">
        <w:rPr>
          <w:rFonts w:ascii="CorpoS" w:hAnsi="CorpoS"/>
          <w:b/>
          <w:sz w:val="22"/>
          <w:szCs w:val="22"/>
        </w:rPr>
        <w:t>Nachhaltigkeit und Sicherheit gehen bei MTU H</w:t>
      </w:r>
      <w:r w:rsidR="00B53AA7">
        <w:rPr>
          <w:rFonts w:ascii="CorpoS" w:hAnsi="CorpoS"/>
          <w:b/>
          <w:sz w:val="22"/>
          <w:szCs w:val="22"/>
        </w:rPr>
        <w:t>and in Hand</w:t>
      </w:r>
    </w:p>
    <w:p w:rsidR="00B53AA7" w:rsidRPr="00B53AA7" w:rsidRDefault="00B53AA7" w:rsidP="00B53AA7">
      <w:pPr>
        <w:rPr>
          <w:rFonts w:ascii="CorpoS" w:hAnsi="CorpoS"/>
          <w:b/>
          <w:sz w:val="22"/>
          <w:szCs w:val="22"/>
        </w:rPr>
      </w:pPr>
      <w:r w:rsidRPr="00B53AA7">
        <w:rPr>
          <w:rFonts w:ascii="CorpoS" w:hAnsi="CorpoS"/>
          <w:b/>
          <w:sz w:val="22"/>
          <w:szCs w:val="22"/>
        </w:rPr>
        <w:t xml:space="preserve">| Umfassende Investitionen in Technologien, Produktionsanlagen und Geothermie </w:t>
      </w:r>
    </w:p>
    <w:p w:rsidR="000F0ABB" w:rsidRPr="00B53AA7" w:rsidRDefault="000F0ABB" w:rsidP="00292810">
      <w:pPr>
        <w:rPr>
          <w:rFonts w:ascii="CorpoS" w:hAnsi="CorpoS"/>
        </w:rPr>
      </w:pPr>
    </w:p>
    <w:p w:rsidR="00B53AA7" w:rsidRPr="00B53AA7" w:rsidRDefault="000F0ABB" w:rsidP="00B53AA7">
      <w:pPr>
        <w:suppressAutoHyphens/>
        <w:jc w:val="both"/>
        <w:rPr>
          <w:rFonts w:ascii="CorpoS" w:hAnsi="CorpoS"/>
          <w:sz w:val="22"/>
          <w:szCs w:val="22"/>
        </w:rPr>
      </w:pPr>
      <w:r w:rsidRPr="00B073D7">
        <w:rPr>
          <w:rFonts w:ascii="CorpoS" w:hAnsi="CorpoS"/>
          <w:sz w:val="22"/>
          <w:szCs w:val="22"/>
        </w:rPr>
        <w:t xml:space="preserve">München, </w:t>
      </w:r>
      <w:r w:rsidR="00B53AA7">
        <w:rPr>
          <w:rFonts w:ascii="CorpoS" w:hAnsi="CorpoS"/>
          <w:sz w:val="22"/>
          <w:szCs w:val="22"/>
        </w:rPr>
        <w:t>16</w:t>
      </w:r>
      <w:r w:rsidRPr="00B073D7">
        <w:rPr>
          <w:rFonts w:ascii="CorpoS" w:hAnsi="CorpoS"/>
          <w:sz w:val="22"/>
          <w:szCs w:val="22"/>
        </w:rPr>
        <w:t>.</w:t>
      </w:r>
      <w:r w:rsidR="00B53AA7">
        <w:rPr>
          <w:rFonts w:ascii="CorpoS" w:hAnsi="CorpoS"/>
          <w:sz w:val="22"/>
          <w:szCs w:val="22"/>
        </w:rPr>
        <w:t xml:space="preserve"> Juli </w:t>
      </w:r>
      <w:r w:rsidRPr="00B073D7">
        <w:rPr>
          <w:rFonts w:ascii="CorpoS" w:hAnsi="CorpoS"/>
          <w:sz w:val="22"/>
          <w:szCs w:val="22"/>
        </w:rPr>
        <w:t xml:space="preserve">2024 | </w:t>
      </w:r>
      <w:r w:rsidR="00B53AA7" w:rsidRPr="00B53AA7">
        <w:rPr>
          <w:rFonts w:ascii="CorpoS" w:hAnsi="CorpoS"/>
          <w:sz w:val="22"/>
          <w:szCs w:val="22"/>
        </w:rPr>
        <w:t xml:space="preserve">In diesem Jahr begeht der Triebwerkshersteller MTU </w:t>
      </w:r>
      <w:proofErr w:type="spellStart"/>
      <w:r w:rsidR="00B53AA7" w:rsidRPr="00B53AA7">
        <w:rPr>
          <w:rFonts w:ascii="CorpoS" w:hAnsi="CorpoS"/>
          <w:sz w:val="22"/>
          <w:szCs w:val="22"/>
        </w:rPr>
        <w:t>Aero</w:t>
      </w:r>
      <w:proofErr w:type="spellEnd"/>
      <w:r w:rsidR="00B53AA7" w:rsidRPr="00B53AA7">
        <w:rPr>
          <w:rFonts w:ascii="CorpoS" w:hAnsi="CorpoS"/>
          <w:sz w:val="22"/>
          <w:szCs w:val="22"/>
        </w:rPr>
        <w:t xml:space="preserve"> </w:t>
      </w:r>
      <w:proofErr w:type="spellStart"/>
      <w:r w:rsidR="00B53AA7" w:rsidRPr="00B53AA7">
        <w:rPr>
          <w:rFonts w:ascii="CorpoS" w:hAnsi="CorpoS"/>
          <w:sz w:val="22"/>
          <w:szCs w:val="22"/>
        </w:rPr>
        <w:t>Engines</w:t>
      </w:r>
      <w:proofErr w:type="spellEnd"/>
      <w:r w:rsidR="00B53AA7" w:rsidRPr="00B53AA7">
        <w:rPr>
          <w:rFonts w:ascii="CorpoS" w:hAnsi="CorpoS"/>
          <w:sz w:val="22"/>
          <w:szCs w:val="22"/>
        </w:rPr>
        <w:t xml:space="preserve"> sein </w:t>
      </w:r>
      <w:r w:rsidR="00B53AA7">
        <w:rPr>
          <w:rFonts w:ascii="CorpoS" w:hAnsi="CorpoS"/>
          <w:sz w:val="22"/>
          <w:szCs w:val="22"/>
        </w:rPr>
        <w:br/>
      </w:r>
      <w:r w:rsidR="00B53AA7" w:rsidRPr="00B53AA7">
        <w:rPr>
          <w:rFonts w:ascii="CorpoS" w:hAnsi="CorpoS"/>
          <w:sz w:val="22"/>
          <w:szCs w:val="22"/>
        </w:rPr>
        <w:t>90-jähriges Firmenjubiläum. Was damals in München als Ausgründung von BMW für die eigenständige Flugmotorenherstellung begann, hat sich längst zu einem der wesentlichen Akteure in der weltweiten Luftfahrtindustrie entwickelt. Zu diesem Anlass überbrachte Bayerns Ministerpräsident Dr. Markus Söder seine Glückwünsche persönlich.</w:t>
      </w:r>
    </w:p>
    <w:p w:rsidR="00B53AA7" w:rsidRPr="00B53AA7" w:rsidRDefault="00B53AA7" w:rsidP="00B53AA7">
      <w:pPr>
        <w:suppressAutoHyphens/>
        <w:jc w:val="both"/>
        <w:rPr>
          <w:rFonts w:ascii="CorpoS" w:hAnsi="CorpoS"/>
          <w:sz w:val="22"/>
          <w:szCs w:val="22"/>
        </w:rPr>
      </w:pPr>
    </w:p>
    <w:p w:rsidR="00417B57" w:rsidRPr="00417B57" w:rsidRDefault="00417B57" w:rsidP="00417B57">
      <w:pPr>
        <w:suppressAutoHyphens/>
        <w:jc w:val="both"/>
        <w:rPr>
          <w:rFonts w:ascii="CorpoS" w:hAnsi="CorpoS"/>
          <w:sz w:val="22"/>
          <w:szCs w:val="22"/>
        </w:rPr>
      </w:pPr>
      <w:r w:rsidRPr="00417B57">
        <w:rPr>
          <w:rFonts w:ascii="CorpoS" w:hAnsi="CorpoS"/>
          <w:sz w:val="22"/>
          <w:szCs w:val="22"/>
        </w:rPr>
        <w:t xml:space="preserve">„Hightech Made in Bavaria: </w:t>
      </w:r>
      <w:r w:rsidR="008F79D9">
        <w:rPr>
          <w:rFonts w:ascii="CorpoS" w:hAnsi="CorpoS"/>
          <w:sz w:val="22"/>
          <w:szCs w:val="22"/>
        </w:rPr>
        <w:t>I</w:t>
      </w:r>
      <w:bookmarkStart w:id="0" w:name="_GoBack"/>
      <w:bookmarkEnd w:id="0"/>
      <w:r w:rsidRPr="00417B57">
        <w:rPr>
          <w:rFonts w:ascii="CorpoS" w:hAnsi="CorpoS"/>
          <w:sz w:val="22"/>
          <w:szCs w:val="22"/>
        </w:rPr>
        <w:t>m Zivilbereich leistet die MTU Pionierarbeit bei Lärmschutz und umweltfreundlichen Antrieben. Klimaschutz geht nur mit den Menschen und der Technik und nicht gegen sie“, sagt Ministerpräsident Dr. Markus Söder. Im militärischen Bereich ist die MTU mit die Basis unserer Sicherheit. Die Zeitenwende darf nicht verpuffen: Deshalb muss Deutschland mehr Geld in Sicherheit und die Bundeswehr investieren – aber verlässlich und langfristig. Wir stehen zum europäischen Luftabwehrsystems FCAS. Die Entwicklung muss jetzt in die nächste Stufe gehen.“</w:t>
      </w:r>
    </w:p>
    <w:p w:rsidR="00B53AA7" w:rsidRPr="00B53AA7" w:rsidRDefault="00B53AA7" w:rsidP="00B53AA7">
      <w:pPr>
        <w:suppressAutoHyphens/>
        <w:jc w:val="both"/>
        <w:rPr>
          <w:rFonts w:ascii="CorpoS" w:hAnsi="CorpoS"/>
          <w:sz w:val="22"/>
          <w:szCs w:val="22"/>
        </w:rPr>
      </w:pPr>
    </w:p>
    <w:p w:rsidR="00B53AA7" w:rsidRPr="00B53AA7" w:rsidRDefault="00B53AA7" w:rsidP="00B53AA7">
      <w:pPr>
        <w:suppressAutoHyphens/>
        <w:jc w:val="both"/>
        <w:rPr>
          <w:rFonts w:ascii="CorpoS" w:hAnsi="CorpoS"/>
          <w:sz w:val="22"/>
          <w:szCs w:val="22"/>
        </w:rPr>
      </w:pPr>
      <w:r w:rsidRPr="00B53AA7">
        <w:rPr>
          <w:rFonts w:ascii="CorpoS" w:hAnsi="CorpoS"/>
          <w:sz w:val="22"/>
          <w:szCs w:val="22"/>
        </w:rPr>
        <w:t>Die MTU ist gut positioniert und wird das Wachstum der Luftfahrt auch in Zukunft mitgestalten: mit der Beteiligung am europäischen Luftverteidigungssystem FCAS und mit führenden Rollen bei der Entwicklung revolutionärer, immer emissionsärmerer Antriebskonzepte. In diesem Sinne und vor dem Hintergrund ihrer wechselvollen Geschichte nimmt die MTU ihre Verantwortung für Mensch und Umwelt wahr – und ermöglicht zugleich weltweite Begegnungen und weltweites wirtschaftliches Handeln.</w:t>
      </w:r>
    </w:p>
    <w:p w:rsidR="00B53AA7" w:rsidRPr="00B53AA7" w:rsidRDefault="00B53AA7" w:rsidP="00B53AA7">
      <w:pPr>
        <w:suppressAutoHyphens/>
        <w:jc w:val="both"/>
        <w:rPr>
          <w:rFonts w:ascii="CorpoS" w:hAnsi="CorpoS"/>
          <w:sz w:val="22"/>
          <w:szCs w:val="22"/>
        </w:rPr>
      </w:pPr>
    </w:p>
    <w:p w:rsidR="00B53AA7" w:rsidRPr="00B53AA7" w:rsidRDefault="00B53AA7" w:rsidP="00B53AA7">
      <w:pPr>
        <w:suppressAutoHyphens/>
        <w:jc w:val="both"/>
        <w:rPr>
          <w:rFonts w:ascii="CorpoS" w:hAnsi="CorpoS"/>
          <w:sz w:val="22"/>
          <w:szCs w:val="22"/>
        </w:rPr>
      </w:pPr>
      <w:r w:rsidRPr="00B53AA7">
        <w:rPr>
          <w:rFonts w:ascii="CorpoS" w:hAnsi="CorpoS"/>
          <w:sz w:val="22"/>
          <w:szCs w:val="22"/>
        </w:rPr>
        <w:t xml:space="preserve">Mehr als 12.000 Menschen aus 88 Nationen arbeiten heute weltweit an 18 MTU-Standorten. Wir stehen ein für Toleranz und Zusammenhalt. Diversität und Inklusion sind selbstverständlich gelebte Werte. „Denn unser Anspruch ist klar: Wir gestalten die Zukunft der Luftfahrt. Kompetenz und Leidenschaft haben das Unternehmen in neun Jahrzehnten zu einem Global Player in der Triebwerksindustrie gemacht“, sagt Lars Wagner, Vorstandsvorsitzender der MTU. </w:t>
      </w:r>
    </w:p>
    <w:p w:rsidR="00B53AA7" w:rsidRPr="00B53AA7" w:rsidRDefault="00B53AA7" w:rsidP="00B53AA7">
      <w:pPr>
        <w:suppressAutoHyphens/>
        <w:jc w:val="both"/>
        <w:rPr>
          <w:rFonts w:ascii="CorpoS" w:hAnsi="CorpoS"/>
          <w:sz w:val="22"/>
          <w:szCs w:val="22"/>
        </w:rPr>
      </w:pPr>
    </w:p>
    <w:p w:rsidR="00B53AA7" w:rsidRPr="00B53AA7" w:rsidRDefault="00B53AA7" w:rsidP="00B53AA7">
      <w:pPr>
        <w:suppressAutoHyphens/>
        <w:jc w:val="both"/>
        <w:rPr>
          <w:rFonts w:ascii="CorpoS" w:hAnsi="CorpoS"/>
          <w:sz w:val="22"/>
          <w:szCs w:val="22"/>
        </w:rPr>
      </w:pPr>
      <w:r w:rsidRPr="00B53AA7">
        <w:rPr>
          <w:rFonts w:ascii="CorpoS" w:hAnsi="CorpoS"/>
          <w:sz w:val="22"/>
          <w:szCs w:val="22"/>
        </w:rPr>
        <w:t xml:space="preserve">„Nachhaltigkeit und Sicherheit gehen bei uns Hand in Hand: Auf der einen Seite haben wir die klare Vision einer emissionsfreien zivilen Luftfahrt. Ein wesentliches Element davon sind </w:t>
      </w:r>
      <w:r w:rsidR="00E75A5E">
        <w:rPr>
          <w:rFonts w:ascii="CorpoS" w:hAnsi="CorpoS"/>
          <w:sz w:val="22"/>
          <w:szCs w:val="22"/>
        </w:rPr>
        <w:t>hoch</w:t>
      </w:r>
      <w:r w:rsidRPr="00B53AA7">
        <w:rPr>
          <w:rFonts w:ascii="CorpoS" w:hAnsi="CorpoS"/>
          <w:sz w:val="22"/>
          <w:szCs w:val="22"/>
        </w:rPr>
        <w:t>effiziente Triebwerke, bei denen nachhaltige, alternative Kraftstoffe zum Einsatz kommen. Darüber hinaus arbeiten wir an revolutionären Konzepten wie der fliegenden Brennstoffzelle – mit</w:t>
      </w:r>
      <w:r>
        <w:rPr>
          <w:rFonts w:ascii="CorpoS" w:hAnsi="CorpoS"/>
          <w:sz w:val="22"/>
          <w:szCs w:val="22"/>
        </w:rPr>
        <w:t xml:space="preserve"> </w:t>
      </w:r>
      <w:r w:rsidRPr="00B53AA7">
        <w:rPr>
          <w:rFonts w:ascii="CorpoS" w:hAnsi="CorpoS"/>
          <w:sz w:val="22"/>
          <w:szCs w:val="22"/>
        </w:rPr>
        <w:t>Wasserstoff als Energieträger.</w:t>
      </w:r>
      <w:r w:rsidRPr="00B53AA7">
        <w:rPr>
          <w:rFonts w:ascii="Times New Roman" w:hAnsi="Times New Roman"/>
          <w:sz w:val="22"/>
          <w:szCs w:val="22"/>
        </w:rPr>
        <w:t> </w:t>
      </w:r>
      <w:r w:rsidRPr="00B53AA7">
        <w:rPr>
          <w:rFonts w:ascii="CorpoS" w:hAnsi="CorpoS"/>
          <w:sz w:val="22"/>
          <w:szCs w:val="22"/>
        </w:rPr>
        <w:t xml:space="preserve"> Auf der anderen Seite leisten wir mit unseren militärischen Produkten einen bedeutenden Beitrag für eine wehrhafte Demokratie und Wertegemeinschaft.“</w:t>
      </w:r>
      <w:r w:rsidRPr="00B53AA7">
        <w:rPr>
          <w:rFonts w:ascii="Times New Roman" w:hAnsi="Times New Roman"/>
          <w:sz w:val="22"/>
          <w:szCs w:val="22"/>
        </w:rPr>
        <w:t>  </w:t>
      </w:r>
      <w:r w:rsidRPr="00B53AA7">
        <w:rPr>
          <w:rFonts w:ascii="CorpoS" w:hAnsi="CorpoS"/>
          <w:sz w:val="22"/>
          <w:szCs w:val="22"/>
        </w:rPr>
        <w:t> </w:t>
      </w:r>
    </w:p>
    <w:p w:rsidR="00B53AA7" w:rsidRPr="00B53AA7" w:rsidRDefault="00B53AA7" w:rsidP="00B53AA7">
      <w:pPr>
        <w:suppressAutoHyphens/>
        <w:jc w:val="both"/>
        <w:rPr>
          <w:rFonts w:ascii="CorpoS" w:hAnsi="CorpoS"/>
          <w:sz w:val="22"/>
          <w:szCs w:val="22"/>
        </w:rPr>
      </w:pPr>
    </w:p>
    <w:p w:rsidR="00B53AA7" w:rsidRPr="00B53AA7" w:rsidRDefault="00B53AA7" w:rsidP="00B53AA7">
      <w:pPr>
        <w:suppressAutoHyphens/>
        <w:jc w:val="both"/>
        <w:rPr>
          <w:rFonts w:ascii="CorpoS" w:hAnsi="CorpoS"/>
          <w:sz w:val="22"/>
          <w:szCs w:val="22"/>
        </w:rPr>
      </w:pPr>
      <w:r w:rsidRPr="00B53AA7">
        <w:rPr>
          <w:rFonts w:ascii="CorpoS" w:hAnsi="CorpoS"/>
          <w:sz w:val="22"/>
          <w:szCs w:val="22"/>
        </w:rPr>
        <w:t xml:space="preserve">Bei einem Werksrundgang erhielt der Ministerpräsident einen umfassenden Überblick über die aktuellen Investitionen in München: Mit neuen hochmodernen Fertigungsstätten, einem Entwicklungs- und einem Rechenzentrum investiert die MTU derzeit stark in den Standort München. Erst Anfang Juli hatte die MTU zudem eine neue Fertigungshalle offiziell in Betrieb genommen. Die Produktionsstätte ist die modernste automatisierte Fertigungshalle der Welt für Turbinenscheiben. Mit einer eigenen </w:t>
      </w:r>
      <w:proofErr w:type="spellStart"/>
      <w:r w:rsidRPr="00B53AA7">
        <w:rPr>
          <w:rFonts w:ascii="CorpoS" w:hAnsi="CorpoS"/>
          <w:sz w:val="22"/>
          <w:szCs w:val="22"/>
        </w:rPr>
        <w:t>Geothermieanlage</w:t>
      </w:r>
      <w:proofErr w:type="spellEnd"/>
      <w:r w:rsidRPr="00B53AA7">
        <w:rPr>
          <w:rFonts w:ascii="CorpoS" w:hAnsi="CorpoS"/>
          <w:sz w:val="22"/>
          <w:szCs w:val="22"/>
        </w:rPr>
        <w:t xml:space="preserve"> wird die MTU ab dem Winter 2025/26 den Standort mit nachhaltiger Heizenergie aus der Tiefe versorgen.</w:t>
      </w:r>
    </w:p>
    <w:p w:rsidR="00B53AA7" w:rsidRDefault="00B53AA7" w:rsidP="007D3BCF">
      <w:pPr>
        <w:suppressAutoHyphens/>
        <w:jc w:val="both"/>
        <w:rPr>
          <w:rFonts w:ascii="CorpoS" w:hAnsi="CorpoS"/>
          <w:sz w:val="22"/>
          <w:szCs w:val="22"/>
        </w:rPr>
      </w:pPr>
    </w:p>
    <w:p w:rsid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lastRenderedPageBreak/>
        <w:t xml:space="preserve">-------------------------------------------------  </w:t>
      </w:r>
      <w:r w:rsidRPr="00A44391">
        <w:rPr>
          <w:rFonts w:ascii="CorpoSDem" w:hAnsi="CorpoSDem"/>
          <w:b/>
        </w:rPr>
        <w:t>Über die MTU Aero Engines</w:t>
      </w:r>
      <w:r>
        <w:rPr>
          <w:rFonts w:ascii="CorpoSSCLig" w:hAnsi="CorpoSSCLig"/>
          <w:b/>
          <w:sz w:val="22"/>
          <w:szCs w:val="22"/>
        </w:rPr>
        <w:t xml:space="preserve">  -------------------------------------------------</w:t>
      </w:r>
    </w:p>
    <w:p w:rsidR="00A9121F" w:rsidRPr="00C66060" w:rsidRDefault="00A9121F" w:rsidP="00A9121F">
      <w:pPr>
        <w:tabs>
          <w:tab w:val="center" w:pos="4536"/>
        </w:tabs>
        <w:suppressAutoHyphens/>
        <w:jc w:val="both"/>
        <w:rPr>
          <w:rFonts w:ascii="CorpoSSCLig" w:hAnsi="CorpoSSCLig"/>
          <w:b/>
          <w:sz w:val="22"/>
          <w:szCs w:val="22"/>
        </w:rPr>
      </w:pPr>
    </w:p>
    <w:p w:rsidR="007D3BCF" w:rsidRDefault="007D3BCF" w:rsidP="007D3BCF">
      <w:pPr>
        <w:tabs>
          <w:tab w:val="left" w:pos="9072"/>
        </w:tabs>
        <w:suppressAutoHyphens/>
        <w:jc w:val="both"/>
        <w:rPr>
          <w:rFonts w:ascii="CorpoS" w:hAnsi="CorpoS"/>
          <w:sz w:val="18"/>
          <w:szCs w:val="18"/>
        </w:rPr>
      </w:pPr>
      <w:r w:rsidRPr="003B55BA">
        <w:rPr>
          <w:rFonts w:ascii="CorpoS" w:hAnsi="CorpoS"/>
          <w:sz w:val="18"/>
          <w:szCs w:val="18"/>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MTU-Bauteile kommen bei einem Drittel der weltweiten Verkehrsflugzeuge zum Einsatz. Im Bereich der zivilen Instandhaltung zählt das Unternehmen zu den Top 3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2023 haben über 12.000 Mitarbeiter:innen einen Umsatz von 6,3 Milliarden Euro erwirtschaftet.</w:t>
      </w:r>
    </w:p>
    <w:p w:rsidR="00BD2E47" w:rsidRPr="00BD2E47" w:rsidRDefault="00BD2E47" w:rsidP="007D3BCF">
      <w:pPr>
        <w:tabs>
          <w:tab w:val="left" w:pos="9072"/>
        </w:tabs>
        <w:suppressAutoHyphens/>
        <w:jc w:val="both"/>
        <w:rPr>
          <w:rFonts w:ascii="CorpoS" w:hAnsi="CorpoS"/>
          <w:sz w:val="12"/>
          <w:szCs w:val="12"/>
        </w:rPr>
      </w:pPr>
    </w:p>
    <w:p w:rsidR="00724540" w:rsidRPr="00A2426E" w:rsidRDefault="008F79D9" w:rsidP="00C705C7">
      <w:pPr>
        <w:tabs>
          <w:tab w:val="left" w:pos="9072"/>
        </w:tabs>
        <w:suppressAutoHyphens/>
        <w:jc w:val="distribute"/>
        <w:rPr>
          <w:rFonts w:ascii="CorpoS" w:hAnsi="CorpoS"/>
          <w:sz w:val="18"/>
          <w:szCs w:val="18"/>
        </w:rPr>
      </w:pPr>
      <w:hyperlink r:id="rId7" w:history="1">
        <w:r w:rsidR="00724540" w:rsidRPr="00A2426E">
          <w:rPr>
            <w:rStyle w:val="Hyperlink"/>
            <w:rFonts w:ascii="CorpoS" w:hAnsi="CorpoS"/>
            <w:color w:val="auto"/>
            <w:sz w:val="18"/>
            <w:szCs w:val="18"/>
          </w:rPr>
          <w:t>www.mtu.de</w:t>
        </w:r>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7F53D0EF" wp14:editId="4D835111">
            <wp:extent cx="191135" cy="143510"/>
            <wp:effectExtent l="0" t="0" r="0" b="889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0"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5EB154" wp14:editId="13C5C54D">
            <wp:extent cx="191135" cy="143510"/>
            <wp:effectExtent l="0" t="0" r="0" b="889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3" w:history="1">
        <w:proofErr w:type="spellStart"/>
        <w:r w:rsidR="00724540" w:rsidRPr="00A2426E">
          <w:rPr>
            <w:rStyle w:val="Hyperlink"/>
            <w:rFonts w:ascii="CorpoS" w:hAnsi="CorpoS"/>
            <w:color w:val="auto"/>
            <w:sz w:val="18"/>
            <w:szCs w:val="18"/>
          </w:rPr>
          <w:t>mtu_aero_engines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68933BDE" wp14:editId="736CB01A">
            <wp:extent cx="191135" cy="143510"/>
            <wp:effectExtent l="0" t="0" r="0" b="889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6" w:history="1">
        <w:r w:rsidR="00724540" w:rsidRPr="00A2426E">
          <w:rPr>
            <w:rStyle w:val="Hyperlink"/>
            <w:rFonts w:ascii="CorpoS" w:hAnsi="CorpoS"/>
            <w:color w:val="auto"/>
            <w:sz w:val="18"/>
            <w:szCs w:val="18"/>
          </w:rPr>
          <w:t xml:space="preserve">MTU </w:t>
        </w:r>
        <w:proofErr w:type="spellStart"/>
        <w:r w:rsidR="00724540" w:rsidRPr="00A2426E">
          <w:rPr>
            <w:rStyle w:val="Hyperlink"/>
            <w:rFonts w:ascii="CorpoS" w:hAnsi="CorpoS"/>
            <w:color w:val="auto"/>
            <w:sz w:val="18"/>
            <w:szCs w:val="18"/>
          </w:rPr>
          <w:t>Aero</w:t>
        </w:r>
        <w:proofErr w:type="spellEnd"/>
        <w:r w:rsidR="00724540" w:rsidRPr="00A2426E">
          <w:rPr>
            <w:rStyle w:val="Hyperlink"/>
            <w:rFonts w:ascii="CorpoS" w:hAnsi="CorpoS"/>
            <w:color w:val="auto"/>
            <w:sz w:val="18"/>
            <w:szCs w:val="18"/>
          </w:rPr>
          <w:t xml:space="preserve"> </w:t>
        </w:r>
        <w:proofErr w:type="spellStart"/>
        <w:r w:rsidR="00724540" w:rsidRPr="00A2426E">
          <w:rPr>
            <w:rStyle w:val="Hyperlink"/>
            <w:rFonts w:ascii="CorpoS" w:hAnsi="CorpoS"/>
            <w:color w:val="auto"/>
            <w:sz w:val="18"/>
            <w:szCs w:val="18"/>
          </w:rPr>
          <w:t>Engines</w:t>
        </w:r>
        <w:proofErr w:type="spellEnd"/>
      </w:hyperlink>
      <w:r w:rsidR="00724540" w:rsidRPr="00A2426E">
        <w:rPr>
          <w:rFonts w:ascii="CorpoS" w:hAnsi="CorpoS"/>
          <w:sz w:val="18"/>
          <w:szCs w:val="18"/>
        </w:rPr>
        <w:t xml:space="preserve"> | </w:t>
      </w:r>
      <w:r w:rsidR="00724540" w:rsidRPr="00A2426E">
        <w:rPr>
          <w:rFonts w:ascii="Times New Roman" w:eastAsia="Times New Roman" w:hAnsi="Times New Roman"/>
          <w:noProof/>
        </w:rPr>
        <w:drawing>
          <wp:inline distT="0" distB="0" distL="0" distR="0" wp14:anchorId="539564B8" wp14:editId="2545C93A">
            <wp:extent cx="191135" cy="143510"/>
            <wp:effectExtent l="0" t="0" r="0" b="889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9" w:history="1">
        <w:r w:rsidR="00724540" w:rsidRPr="00A2426E">
          <w:rPr>
            <w:rStyle w:val="Hyperlink"/>
            <w:rFonts w:ascii="CorpoS" w:hAnsi="CorpoS"/>
            <w:color w:val="auto"/>
            <w:sz w:val="18"/>
            <w:szCs w:val="18"/>
          </w:rPr>
          <w:t>@</w:t>
        </w:r>
        <w:proofErr w:type="spellStart"/>
        <w:r w:rsidR="00724540" w:rsidRPr="00A2426E">
          <w:rPr>
            <w:rStyle w:val="Hyperlink"/>
            <w:rFonts w:ascii="CorpoS" w:hAnsi="CorpoS"/>
            <w:color w:val="auto"/>
            <w:sz w:val="18"/>
            <w:szCs w:val="18"/>
          </w:rPr>
          <w:t>MTUaeroeng</w:t>
        </w:r>
        <w:proofErr w:type="spellEnd"/>
      </w:hyperlink>
    </w:p>
    <w:p w:rsidR="00A9121F" w:rsidRPr="00765787" w:rsidRDefault="00A9121F" w:rsidP="00A9121F">
      <w:pPr>
        <w:tabs>
          <w:tab w:val="center" w:pos="4536"/>
        </w:tabs>
        <w:suppressAutoHyphens/>
        <w:jc w:val="both"/>
        <w:rPr>
          <w:rFonts w:ascii="CorpoSSCLig" w:hAnsi="CorpoSSCLig"/>
          <w:b/>
          <w:sz w:val="32"/>
          <w:szCs w:val="32"/>
        </w:rPr>
      </w:pPr>
    </w:p>
    <w:p w:rsidR="00A9121F" w:rsidRPr="00A9121F" w:rsidRDefault="00A9121F" w:rsidP="00A9121F">
      <w:pPr>
        <w:tabs>
          <w:tab w:val="center" w:pos="4536"/>
        </w:tabs>
        <w:suppressAutoHyphens/>
        <w:jc w:val="both"/>
        <w:rPr>
          <w:rFonts w:ascii="CorpoSSCLig" w:hAnsi="CorpoSSCLig"/>
          <w:b/>
          <w:sz w:val="22"/>
          <w:szCs w:val="22"/>
        </w:rPr>
      </w:pPr>
      <w:r>
        <w:rPr>
          <w:rFonts w:ascii="CorpoSSCLig" w:hAnsi="CorpoSSCLig"/>
          <w:b/>
          <w:sz w:val="22"/>
          <w:szCs w:val="22"/>
        </w:rPr>
        <w:t>---------------------------------------------------------------</w:t>
      </w:r>
      <w:r w:rsidRPr="00A9121F">
        <w:rPr>
          <w:rFonts w:ascii="CorpoSSCLig" w:hAnsi="CorpoSSCLig"/>
          <w:b/>
        </w:rPr>
        <w:t xml:space="preserve">  </w:t>
      </w:r>
      <w:r w:rsidRPr="00A44391">
        <w:rPr>
          <w:rFonts w:ascii="CorpoSDem" w:hAnsi="CorpoSDem"/>
          <w:b/>
        </w:rPr>
        <w:t>Kontakt</w:t>
      </w:r>
      <w:r w:rsidRPr="00A9121F">
        <w:rPr>
          <w:rFonts w:ascii="CorpoSSCLig" w:hAnsi="CorpoSSCLig"/>
          <w:b/>
        </w:rPr>
        <w:t xml:space="preserve">  </w:t>
      </w:r>
      <w:r>
        <w:rPr>
          <w:rFonts w:ascii="CorpoSSCLig" w:hAnsi="CorpoSSCLig"/>
          <w:b/>
          <w:sz w:val="22"/>
          <w:szCs w:val="22"/>
        </w:rPr>
        <w:t>-------------------------------------------------------------------</w:t>
      </w:r>
    </w:p>
    <w:p w:rsidR="00A9121F" w:rsidRPr="00C66060" w:rsidRDefault="00A9121F" w:rsidP="003B55BA">
      <w:pPr>
        <w:rPr>
          <w:rFonts w:ascii="CorpoS" w:hAnsi="CorpoS"/>
          <w:noProof/>
          <w:sz w:val="22"/>
          <w:szCs w:val="22"/>
        </w:rPr>
      </w:pPr>
    </w:p>
    <w:p w:rsidR="003B55BA" w:rsidRDefault="003B55BA" w:rsidP="003B55BA">
      <w:pPr>
        <w:rPr>
          <w:rStyle w:val="Hyperlink"/>
          <w:rFonts w:ascii="CorpoS" w:hAnsi="CorpoS"/>
          <w:noProof/>
          <w:color w:val="auto"/>
          <w:sz w:val="18"/>
          <w:szCs w:val="18"/>
        </w:rPr>
      </w:pPr>
      <w:r w:rsidRPr="00A2426E">
        <w:rPr>
          <w:rFonts w:ascii="CorpoS" w:hAnsi="CorpoS"/>
          <w:noProof/>
          <w:sz w:val="18"/>
          <w:szCs w:val="18"/>
        </w:rPr>
        <w:t>Markus Wölfle |</w:t>
      </w:r>
      <w:r w:rsidR="00096E45">
        <w:rPr>
          <w:rFonts w:ascii="CorpoS" w:hAnsi="CorpoS"/>
          <w:noProof/>
          <w:sz w:val="18"/>
          <w:szCs w:val="18"/>
        </w:rPr>
        <w:t xml:space="preserve"> </w:t>
      </w:r>
      <w:r w:rsidRPr="00A2426E">
        <w:rPr>
          <w:rFonts w:ascii="CorpoS" w:hAnsi="CorpoS"/>
          <w:noProof/>
          <w:sz w:val="18"/>
          <w:szCs w:val="18"/>
        </w:rPr>
        <w:t xml:space="preserve">Leiter Unternehmenskommunikation | +49 (0) 151-174-150 84 | </w:t>
      </w:r>
      <w:hyperlink r:id="rId20" w:history="1">
        <w:r w:rsidRPr="00A2426E">
          <w:rPr>
            <w:rStyle w:val="Hyperlink"/>
            <w:rFonts w:ascii="CorpoS" w:hAnsi="CorpoS"/>
            <w:noProof/>
            <w:color w:val="auto"/>
            <w:sz w:val="18"/>
            <w:szCs w:val="18"/>
          </w:rPr>
          <w:t>markus.woelfle@mtu.de</w:t>
        </w:r>
      </w:hyperlink>
    </w:p>
    <w:p w:rsidR="00096E45" w:rsidRPr="00096E45" w:rsidRDefault="00096E45" w:rsidP="00096E45">
      <w:pPr>
        <w:rPr>
          <w:rFonts w:ascii="CorpoS" w:hAnsi="CorpoS"/>
          <w:noProof/>
          <w:sz w:val="18"/>
          <w:szCs w:val="18"/>
        </w:rPr>
      </w:pPr>
      <w:r w:rsidRPr="00096E45">
        <w:rPr>
          <w:rFonts w:ascii="CorpoS" w:hAnsi="CorpoS"/>
          <w:noProof/>
          <w:sz w:val="18"/>
          <w:szCs w:val="18"/>
        </w:rPr>
        <w:t xml:space="preserve">Martina Vollmuth | Pressesprecherin Technologie | +49 (0) 176-1001 7133 | </w:t>
      </w:r>
      <w:hyperlink r:id="rId21" w:history="1">
        <w:r w:rsidRPr="00096E45">
          <w:rPr>
            <w:rStyle w:val="Hyperlink"/>
            <w:rFonts w:ascii="CorpoS" w:hAnsi="CorpoS"/>
            <w:color w:val="auto"/>
            <w:sz w:val="18"/>
            <w:szCs w:val="18"/>
          </w:rPr>
          <w:t>martina.vollmuth</w:t>
        </w:r>
        <w:r w:rsidRPr="00096E45">
          <w:rPr>
            <w:rStyle w:val="Hyperlink"/>
            <w:rFonts w:ascii="CorpoS" w:hAnsi="CorpoS"/>
            <w:noProof/>
            <w:color w:val="auto"/>
            <w:sz w:val="18"/>
            <w:szCs w:val="18"/>
          </w:rPr>
          <w:t>@mtu.de</w:t>
        </w:r>
      </w:hyperlink>
      <w:r w:rsidRPr="00096E45">
        <w:rPr>
          <w:rFonts w:ascii="CorpoS" w:hAnsi="CorpoS"/>
          <w:noProof/>
          <w:sz w:val="18"/>
          <w:szCs w:val="18"/>
        </w:rPr>
        <w:t xml:space="preserve">  </w:t>
      </w:r>
    </w:p>
    <w:sectPr w:rsidR="00096E45" w:rsidRPr="00096E45" w:rsidSect="007F6476">
      <w:headerReference w:type="default" r:id="rId22"/>
      <w:footerReference w:type="default" r:id="rId23"/>
      <w:pgSz w:w="11906" w:h="16838"/>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E9" w:rsidRDefault="003F32E9" w:rsidP="009B076E">
      <w:r>
        <w:separator/>
      </w:r>
    </w:p>
  </w:endnote>
  <w:endnote w:type="continuationSeparator" w:id="0">
    <w:p w:rsidR="003F32E9" w:rsidRDefault="003F32E9" w:rsidP="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SCLig">
    <w:panose1 w:val="00000000000000000000"/>
    <w:charset w:val="00"/>
    <w:family w:val="auto"/>
    <w:pitch w:val="variable"/>
    <w:sig w:usb0="800000AF" w:usb1="0000204A" w:usb2="00000000" w:usb3="00000000" w:csb0="00000011" w:csb1="00000000"/>
  </w:font>
  <w:font w:name="CorpoSDem">
    <w:panose1 w:val="00000000000000000000"/>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6E" w:rsidRDefault="009B076E" w:rsidP="009B076E">
    <w:pPr>
      <w:pStyle w:val="Kopfzeile"/>
      <w:pBdr>
        <w:bottom w:val="single" w:sz="4" w:space="1" w:color="auto"/>
      </w:pBdr>
    </w:pPr>
  </w:p>
  <w:p w:rsidR="009B076E" w:rsidRDefault="009B076E" w:rsidP="009B076E">
    <w:pPr>
      <w:pStyle w:val="Kopfzeile"/>
    </w:pPr>
  </w:p>
  <w:p w:rsidR="009B076E" w:rsidRPr="009B076E" w:rsidRDefault="009B076E" w:rsidP="009B076E">
    <w:pPr>
      <w:pStyle w:val="Fuzeile"/>
      <w:jc w:val="center"/>
      <w:rPr>
        <w:rFonts w:ascii="CorpoSDem" w:hAnsi="CorpoSDem"/>
        <w:sz w:val="16"/>
        <w:szCs w:val="16"/>
        <w:lang w:val="en-US"/>
      </w:rPr>
    </w:pPr>
    <w:r w:rsidRPr="009B076E">
      <w:rPr>
        <w:rFonts w:ascii="CorpoSDem" w:hAnsi="CorpoSDem"/>
        <w:sz w:val="16"/>
        <w:szCs w:val="16"/>
        <w:lang w:val="en-US"/>
      </w:rPr>
      <w:t xml:space="preserve">MTU Aero Engines AG | Corporate Communications and Public Affairs | </w:t>
    </w:r>
    <w:proofErr w:type="spellStart"/>
    <w:r w:rsidRPr="009B076E">
      <w:rPr>
        <w:rFonts w:ascii="CorpoSDem" w:hAnsi="CorpoSDem"/>
        <w:sz w:val="16"/>
        <w:szCs w:val="16"/>
        <w:lang w:val="en-US"/>
      </w:rPr>
      <w:t>Dachauer</w:t>
    </w:r>
    <w:proofErr w:type="spellEnd"/>
    <w:r w:rsidRPr="009B076E">
      <w:rPr>
        <w:rFonts w:ascii="CorpoSDem" w:hAnsi="CorpoSDem"/>
        <w:sz w:val="16"/>
        <w:szCs w:val="16"/>
        <w:lang w:val="en-US"/>
      </w:rPr>
      <w:t xml:space="preserve"> </w:t>
    </w:r>
    <w:proofErr w:type="spellStart"/>
    <w:r w:rsidRPr="009B076E">
      <w:rPr>
        <w:rFonts w:ascii="CorpoSDem" w:hAnsi="CorpoSDem"/>
        <w:sz w:val="16"/>
        <w:szCs w:val="16"/>
        <w:lang w:val="en-US"/>
      </w:rPr>
      <w:t>Straße</w:t>
    </w:r>
    <w:proofErr w:type="spellEnd"/>
    <w:r w:rsidRPr="009B076E">
      <w:rPr>
        <w:rFonts w:ascii="CorpoSDem" w:hAnsi="CorpoSDem"/>
        <w:sz w:val="16"/>
        <w:szCs w:val="16"/>
        <w:lang w:val="en-US"/>
      </w:rPr>
      <w:t xml:space="preserve"> 665 | 80995 </w:t>
    </w:r>
    <w:proofErr w:type="spellStart"/>
    <w:r w:rsidRPr="009B076E">
      <w:rPr>
        <w:rFonts w:ascii="CorpoSDem" w:hAnsi="CorpoSDem"/>
        <w:sz w:val="16"/>
        <w:szCs w:val="16"/>
        <w:lang w:val="en-US"/>
      </w:rPr>
      <w:t>München</w:t>
    </w:r>
    <w:proofErr w:type="spellEnd"/>
    <w:r w:rsidRPr="009B076E">
      <w:rPr>
        <w:rFonts w:ascii="CorpoSDem" w:hAnsi="CorpoSDem"/>
        <w:sz w:val="16"/>
        <w:szCs w:val="16"/>
        <w:lang w:val="en-US"/>
      </w:rPr>
      <w:t xml:space="preserve"> | Germany</w:t>
    </w:r>
  </w:p>
  <w:p w:rsidR="009B076E" w:rsidRPr="009B076E" w:rsidRDefault="009B076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E9" w:rsidRDefault="003F32E9" w:rsidP="009B076E">
      <w:r>
        <w:separator/>
      </w:r>
    </w:p>
  </w:footnote>
  <w:footnote w:type="continuationSeparator" w:id="0">
    <w:p w:rsidR="003F32E9" w:rsidRDefault="003F32E9" w:rsidP="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9" w:type="dxa"/>
      <w:tblLayout w:type="fixed"/>
      <w:tblCellMar>
        <w:left w:w="0" w:type="dxa"/>
        <w:right w:w="0" w:type="dxa"/>
      </w:tblCellMar>
      <w:tblLook w:val="0000" w:firstRow="0" w:lastRow="0" w:firstColumn="0" w:lastColumn="0" w:noHBand="0" w:noVBand="0"/>
    </w:tblPr>
    <w:tblGrid>
      <w:gridCol w:w="5812"/>
      <w:gridCol w:w="3357"/>
    </w:tblGrid>
    <w:tr w:rsidR="009B076E" w:rsidTr="007E78F5">
      <w:trPr>
        <w:trHeight w:hRule="exact" w:val="1275"/>
      </w:trPr>
      <w:tc>
        <w:tcPr>
          <w:tcW w:w="5812" w:type="dxa"/>
        </w:tcPr>
        <w:p w:rsidR="009B076E" w:rsidRDefault="00086EE4" w:rsidP="007E78F5">
          <w:pPr>
            <w:pStyle w:val="Kopfzeile"/>
            <w:tabs>
              <w:tab w:val="clear" w:pos="9072"/>
            </w:tabs>
            <w:spacing w:line="320" w:lineRule="exact"/>
            <w:ind w:right="-227"/>
          </w:pPr>
          <w:r>
            <w:rPr>
              <w:noProof/>
            </w:rPr>
            <w:drawing>
              <wp:anchor distT="0" distB="0" distL="114300" distR="114300" simplePos="0" relativeHeight="251661312" behindDoc="0" locked="0" layoutInCell="0" allowOverlap="1" wp14:anchorId="7945A580" wp14:editId="7FEB1E80">
                <wp:simplePos x="0" y="0"/>
                <wp:positionH relativeFrom="page">
                  <wp:posOffset>0</wp:posOffset>
                </wp:positionH>
                <wp:positionV relativeFrom="page">
                  <wp:posOffset>3175</wp:posOffset>
                </wp:positionV>
                <wp:extent cx="1627505" cy="791210"/>
                <wp:effectExtent l="0" t="0" r="0" b="8890"/>
                <wp:wrapNone/>
                <wp:docPr id="3" name="Grafik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91210"/>
                        </a:xfrm>
                        <a:prstGeom prst="rect">
                          <a:avLst/>
                        </a:prstGeom>
                        <a:noFill/>
                      </pic:spPr>
                    </pic:pic>
                  </a:graphicData>
                </a:graphic>
                <wp14:sizeRelH relativeFrom="page">
                  <wp14:pctWidth>0</wp14:pctWidth>
                </wp14:sizeRelH>
                <wp14:sizeRelV relativeFrom="page">
                  <wp14:pctHeight>0</wp14:pctHeight>
                </wp14:sizeRelV>
              </wp:anchor>
            </w:drawing>
          </w:r>
        </w:p>
        <w:p w:rsidR="009B076E" w:rsidRPr="00475769" w:rsidRDefault="009B076E" w:rsidP="00475769">
          <w:pPr>
            <w:ind w:firstLine="708"/>
          </w:pPr>
        </w:p>
      </w:tc>
      <w:tc>
        <w:tcPr>
          <w:tcW w:w="3357" w:type="dxa"/>
        </w:tcPr>
        <w:p w:rsidR="009B076E" w:rsidRPr="009B076E" w:rsidRDefault="009B076E" w:rsidP="007E78F5">
          <w:pPr>
            <w:pStyle w:val="Kopfzeile"/>
            <w:spacing w:line="320" w:lineRule="exact"/>
            <w:ind w:right="-227" w:firstLine="6"/>
            <w:rPr>
              <w:rFonts w:ascii="CorpoSDem" w:hAnsi="CorpoSDem"/>
              <w:b/>
              <w:sz w:val="32"/>
              <w:szCs w:val="32"/>
            </w:rPr>
          </w:pPr>
        </w:p>
        <w:p w:rsidR="009B076E" w:rsidRPr="009B076E" w:rsidRDefault="009B076E" w:rsidP="009B076E">
          <w:pPr>
            <w:pStyle w:val="Kopfzeile"/>
            <w:tabs>
              <w:tab w:val="left" w:pos="1131"/>
            </w:tabs>
            <w:spacing w:line="320" w:lineRule="exact"/>
            <w:ind w:right="95" w:firstLine="6"/>
            <w:jc w:val="right"/>
            <w:rPr>
              <w:rFonts w:ascii="CorpoSDem" w:hAnsi="CorpoSDem"/>
              <w:b/>
              <w:sz w:val="32"/>
              <w:szCs w:val="32"/>
            </w:rPr>
          </w:pPr>
        </w:p>
      </w:tc>
    </w:tr>
  </w:tbl>
  <w:p w:rsidR="00A9121F" w:rsidRDefault="00A9121F" w:rsidP="00A9121F">
    <w:pPr>
      <w:tabs>
        <w:tab w:val="center" w:pos="4536"/>
      </w:tabs>
      <w:suppressAutoHyphens/>
      <w:jc w:val="both"/>
      <w:rPr>
        <w:rFonts w:ascii="CorpoSSCLig" w:hAnsi="CorpoSSCLig"/>
        <w:b/>
        <w:sz w:val="22"/>
        <w:szCs w:val="22"/>
      </w:rPr>
    </w:pPr>
  </w:p>
  <w:p w:rsidR="00A9121F" w:rsidRDefault="00A9121F" w:rsidP="002020B0">
    <w:pPr>
      <w:tabs>
        <w:tab w:val="center" w:pos="4536"/>
      </w:tabs>
      <w:suppressAutoHyphens/>
      <w:jc w:val="both"/>
      <w:rPr>
        <w:rFonts w:ascii="CorpoSSCLig" w:hAnsi="CorpoSSCLig"/>
        <w:b/>
        <w:sz w:val="22"/>
        <w:szCs w:val="22"/>
      </w:rPr>
    </w:pP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r w:rsidRPr="00A9121F">
      <w:rPr>
        <w:rFonts w:ascii="CorpoSSCLig" w:hAnsi="CorpoSSCLig"/>
        <w:b/>
        <w:sz w:val="32"/>
        <w:szCs w:val="32"/>
      </w:rPr>
      <w:t xml:space="preserve">  </w:t>
    </w:r>
    <w:r w:rsidRPr="00696111">
      <w:rPr>
        <w:rFonts w:ascii="CorpoSDem" w:hAnsi="CorpoSDem"/>
        <w:b/>
        <w:sz w:val="36"/>
        <w:szCs w:val="36"/>
      </w:rPr>
      <w:t>Press Release</w:t>
    </w:r>
    <w:r w:rsidRPr="00A9121F">
      <w:rPr>
        <w:rFonts w:ascii="CorpoSSCLig" w:hAnsi="CorpoSSCLig"/>
        <w:b/>
        <w:sz w:val="32"/>
        <w:szCs w:val="32"/>
      </w:rPr>
      <w:t xml:space="preserve">  </w:t>
    </w: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p>
  <w:p w:rsidR="00090AD1" w:rsidRPr="00A9121F" w:rsidRDefault="00090AD1" w:rsidP="002020B0">
    <w:pPr>
      <w:tabs>
        <w:tab w:val="center" w:pos="4536"/>
      </w:tabs>
      <w:suppressAutoHyphens/>
      <w:jc w:val="both"/>
      <w:rPr>
        <w:rFonts w:ascii="CorpoSSCLig" w:hAnsi="CorpoSSCLig"/>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1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D717F2"/>
    <w:multiLevelType w:val="hybridMultilevel"/>
    <w:tmpl w:val="A2542234"/>
    <w:lvl w:ilvl="0" w:tplc="36085D1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032FA9"/>
    <w:multiLevelType w:val="multilevel"/>
    <w:tmpl w:val="346EC3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D77607"/>
    <w:multiLevelType w:val="hybridMultilevel"/>
    <w:tmpl w:val="54BC00CE"/>
    <w:lvl w:ilvl="0" w:tplc="6A0CD8D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1F216C"/>
    <w:multiLevelType w:val="hybridMultilevel"/>
    <w:tmpl w:val="AB8A5DF2"/>
    <w:lvl w:ilvl="0" w:tplc="4BE27BD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A34A28"/>
    <w:multiLevelType w:val="hybridMultilevel"/>
    <w:tmpl w:val="4D0C51A6"/>
    <w:lvl w:ilvl="0" w:tplc="948AF47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751B5"/>
    <w:multiLevelType w:val="hybridMultilevel"/>
    <w:tmpl w:val="E65E441E"/>
    <w:lvl w:ilvl="0" w:tplc="820A3A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B267AC"/>
    <w:multiLevelType w:val="hybridMultilevel"/>
    <w:tmpl w:val="9D5EB2FE"/>
    <w:lvl w:ilvl="0" w:tplc="9C38AF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FE19C9"/>
    <w:multiLevelType w:val="hybridMultilevel"/>
    <w:tmpl w:val="E864D372"/>
    <w:lvl w:ilvl="0" w:tplc="BCA48DB6">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4"/>
  </w:num>
  <w:num w:numId="5">
    <w:abstractNumId w:val="4"/>
  </w:num>
  <w:num w:numId="6">
    <w:abstractNumId w:val="4"/>
  </w:num>
  <w:num w:numId="7">
    <w:abstractNumId w:val="2"/>
  </w:num>
  <w:num w:numId="8">
    <w:abstractNumId w:val="4"/>
  </w:num>
  <w:num w:numId="9">
    <w:abstractNumId w:val="7"/>
  </w:num>
  <w:num w:numId="10">
    <w:abstractNumId w:val="7"/>
  </w:num>
  <w:num w:numId="11">
    <w:abstractNumId w:val="5"/>
  </w:num>
  <w:num w:numId="12">
    <w:abstractNumId w:val="6"/>
  </w:num>
  <w:num w:numId="13">
    <w:abstractNumId w:val="1"/>
  </w:num>
  <w:num w:numId="14">
    <w:abstractNumId w:val="8"/>
  </w:num>
  <w:num w:numId="15">
    <w:abstractNumId w:val="8"/>
  </w:num>
  <w:num w:numId="16">
    <w:abstractNumId w:val="8"/>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E9"/>
    <w:rsid w:val="00057AF4"/>
    <w:rsid w:val="00086EE4"/>
    <w:rsid w:val="00090AD1"/>
    <w:rsid w:val="00092157"/>
    <w:rsid w:val="00096E45"/>
    <w:rsid w:val="000F0ABB"/>
    <w:rsid w:val="001316B3"/>
    <w:rsid w:val="001C1451"/>
    <w:rsid w:val="001F7CDE"/>
    <w:rsid w:val="002020B0"/>
    <w:rsid w:val="00202DE3"/>
    <w:rsid w:val="0020661B"/>
    <w:rsid w:val="00240E56"/>
    <w:rsid w:val="002569FF"/>
    <w:rsid w:val="00292810"/>
    <w:rsid w:val="00312FF6"/>
    <w:rsid w:val="00324345"/>
    <w:rsid w:val="003536D2"/>
    <w:rsid w:val="00380D69"/>
    <w:rsid w:val="003B55BA"/>
    <w:rsid w:val="003C17CA"/>
    <w:rsid w:val="003F230B"/>
    <w:rsid w:val="003F32E9"/>
    <w:rsid w:val="00417B57"/>
    <w:rsid w:val="004301E3"/>
    <w:rsid w:val="004A3C4D"/>
    <w:rsid w:val="005F305C"/>
    <w:rsid w:val="0062768E"/>
    <w:rsid w:val="00696111"/>
    <w:rsid w:val="006D44D0"/>
    <w:rsid w:val="006E4301"/>
    <w:rsid w:val="00724540"/>
    <w:rsid w:val="0075134A"/>
    <w:rsid w:val="00765787"/>
    <w:rsid w:val="007D3BCF"/>
    <w:rsid w:val="007F6476"/>
    <w:rsid w:val="008009D2"/>
    <w:rsid w:val="008576A7"/>
    <w:rsid w:val="008C1170"/>
    <w:rsid w:val="008C7E14"/>
    <w:rsid w:val="008F79D9"/>
    <w:rsid w:val="00903FBA"/>
    <w:rsid w:val="009210CF"/>
    <w:rsid w:val="009B076E"/>
    <w:rsid w:val="009D4B10"/>
    <w:rsid w:val="00A03A8B"/>
    <w:rsid w:val="00A2426E"/>
    <w:rsid w:val="00A44391"/>
    <w:rsid w:val="00A9121F"/>
    <w:rsid w:val="00B073D7"/>
    <w:rsid w:val="00B44DB6"/>
    <w:rsid w:val="00B53AA7"/>
    <w:rsid w:val="00BD2E47"/>
    <w:rsid w:val="00C66060"/>
    <w:rsid w:val="00C705C7"/>
    <w:rsid w:val="00C85E7B"/>
    <w:rsid w:val="00CA3C04"/>
    <w:rsid w:val="00CB4A2E"/>
    <w:rsid w:val="00D95631"/>
    <w:rsid w:val="00E439C5"/>
    <w:rsid w:val="00E75A5E"/>
    <w:rsid w:val="00EF6AAF"/>
    <w:rsid w:val="00F633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0C4B4"/>
  <w15:chartTrackingRefBased/>
  <w15:docId w15:val="{2DF5ADE0-F66C-48E6-8ADC-C9123353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de-D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4345"/>
  </w:style>
  <w:style w:type="paragraph" w:styleId="berschrift1">
    <w:name w:val="heading 1"/>
    <w:basedOn w:val="Standard"/>
    <w:next w:val="Standard"/>
    <w:link w:val="berschrift1Zchn"/>
    <w:uiPriority w:val="9"/>
    <w:qFormat/>
    <w:rsid w:val="001F7CDE"/>
    <w:pPr>
      <w:keepNext/>
      <w:numPr>
        <w:numId w:val="17"/>
      </w:numPr>
      <w:spacing w:before="240" w:after="60"/>
      <w:outlineLvl w:val="0"/>
    </w:pPr>
    <w:rPr>
      <w:rFonts w:eastAsiaTheme="majorEastAsia" w:cstheme="majorBidi"/>
      <w:b/>
      <w:bCs/>
      <w:kern w:val="32"/>
      <w:sz w:val="28"/>
      <w:szCs w:val="32"/>
    </w:rPr>
  </w:style>
  <w:style w:type="paragraph" w:styleId="berschrift2">
    <w:name w:val="heading 2"/>
    <w:basedOn w:val="Standard"/>
    <w:next w:val="Standard"/>
    <w:link w:val="berschrift2Zchn"/>
    <w:autoRedefine/>
    <w:uiPriority w:val="9"/>
    <w:unhideWhenUsed/>
    <w:qFormat/>
    <w:rsid w:val="00EF6AAF"/>
    <w:pPr>
      <w:keepNext/>
      <w:numPr>
        <w:ilvl w:val="1"/>
        <w:numId w:val="17"/>
      </w:numPr>
      <w:spacing w:before="240" w:after="60"/>
      <w:outlineLvl w:val="1"/>
    </w:pPr>
    <w:rPr>
      <w:rFonts w:eastAsiaTheme="majorEastAsia" w:cstheme="majorBidi"/>
      <w:b/>
      <w:bCs/>
      <w:iCs/>
      <w:szCs w:val="28"/>
    </w:rPr>
  </w:style>
  <w:style w:type="paragraph" w:styleId="berschrift3">
    <w:name w:val="heading 3"/>
    <w:basedOn w:val="Standard"/>
    <w:next w:val="Standard"/>
    <w:link w:val="berschrift3Zchn"/>
    <w:autoRedefine/>
    <w:uiPriority w:val="9"/>
    <w:unhideWhenUsed/>
    <w:qFormat/>
    <w:rsid w:val="009210CF"/>
    <w:pPr>
      <w:keepNext/>
      <w:numPr>
        <w:ilvl w:val="2"/>
        <w:numId w:val="17"/>
      </w:numPr>
      <w:spacing w:before="240" w:after="6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62768E"/>
    <w:pPr>
      <w:keepNext/>
      <w:numPr>
        <w:ilvl w:val="3"/>
        <w:numId w:val="17"/>
      </w:numPr>
      <w:spacing w:before="240" w:after="60"/>
      <w:outlineLvl w:val="3"/>
    </w:pPr>
    <w:rPr>
      <w:rFonts w:cstheme="majorBidi"/>
      <w:b/>
      <w:bCs/>
      <w:sz w:val="22"/>
      <w:szCs w:val="28"/>
    </w:rPr>
  </w:style>
  <w:style w:type="paragraph" w:styleId="berschrift5">
    <w:name w:val="heading 5"/>
    <w:basedOn w:val="Standard"/>
    <w:next w:val="Standard"/>
    <w:link w:val="berschrift5Zchn"/>
    <w:uiPriority w:val="9"/>
    <w:unhideWhenUsed/>
    <w:qFormat/>
    <w:rsid w:val="0062768E"/>
    <w:pPr>
      <w:numPr>
        <w:ilvl w:val="4"/>
        <w:numId w:val="17"/>
      </w:numPr>
      <w:spacing w:before="240" w:after="60"/>
      <w:outlineLvl w:val="4"/>
    </w:pPr>
    <w:rPr>
      <w:rFonts w:cstheme="majorBidi"/>
      <w:b/>
      <w:bCs/>
      <w:i/>
      <w:iCs/>
      <w:sz w:val="22"/>
      <w:szCs w:val="26"/>
    </w:rPr>
  </w:style>
  <w:style w:type="paragraph" w:styleId="berschrift6">
    <w:name w:val="heading 6"/>
    <w:basedOn w:val="Standard"/>
    <w:next w:val="Standard"/>
    <w:link w:val="berschrift6Zchn"/>
    <w:uiPriority w:val="9"/>
    <w:unhideWhenUsed/>
    <w:qFormat/>
    <w:rsid w:val="0062768E"/>
    <w:pPr>
      <w:numPr>
        <w:ilvl w:val="5"/>
        <w:numId w:val="17"/>
      </w:numPr>
      <w:spacing w:before="240" w:after="60"/>
      <w:outlineLvl w:val="5"/>
    </w:pPr>
    <w:rPr>
      <w:rFonts w:cstheme="majorBidi"/>
      <w:b/>
      <w:bCs/>
      <w:sz w:val="22"/>
      <w:szCs w:val="22"/>
    </w:rPr>
  </w:style>
  <w:style w:type="paragraph" w:styleId="berschrift7">
    <w:name w:val="heading 7"/>
    <w:basedOn w:val="Standard"/>
    <w:next w:val="Standard"/>
    <w:link w:val="berschrift7Zchn"/>
    <w:uiPriority w:val="9"/>
    <w:unhideWhenUsed/>
    <w:qFormat/>
    <w:rsid w:val="009210CF"/>
    <w:pPr>
      <w:spacing w:before="240" w:after="60"/>
      <w:ind w:left="1296" w:hanging="1296"/>
      <w:outlineLvl w:val="6"/>
    </w:pPr>
  </w:style>
  <w:style w:type="paragraph" w:styleId="berschrift8">
    <w:name w:val="heading 8"/>
    <w:basedOn w:val="Standard"/>
    <w:next w:val="Standard"/>
    <w:link w:val="berschrift8Zchn"/>
    <w:uiPriority w:val="9"/>
    <w:semiHidden/>
    <w:unhideWhenUsed/>
    <w:qFormat/>
    <w:rsid w:val="0062768E"/>
    <w:pPr>
      <w:numPr>
        <w:ilvl w:val="7"/>
        <w:numId w:val="17"/>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62768E"/>
    <w:pPr>
      <w:numPr>
        <w:ilvl w:val="8"/>
        <w:numId w:val="17"/>
      </w:num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CDE"/>
    <w:rPr>
      <w:rFonts w:eastAsiaTheme="majorEastAsia" w:cstheme="majorBidi"/>
      <w:b/>
      <w:bCs/>
      <w:kern w:val="32"/>
      <w:sz w:val="28"/>
      <w:szCs w:val="32"/>
    </w:rPr>
  </w:style>
  <w:style w:type="character" w:customStyle="1" w:styleId="berschrift2Zchn">
    <w:name w:val="Überschrift 2 Zchn"/>
    <w:basedOn w:val="Absatz-Standardschriftart"/>
    <w:link w:val="berschrift2"/>
    <w:uiPriority w:val="9"/>
    <w:rsid w:val="00EF6AAF"/>
    <w:rPr>
      <w:rFonts w:eastAsiaTheme="majorEastAsia" w:cstheme="majorBidi"/>
      <w:b/>
      <w:bCs/>
      <w:iCs/>
      <w:szCs w:val="28"/>
    </w:rPr>
  </w:style>
  <w:style w:type="character" w:customStyle="1" w:styleId="berschrift3Zchn">
    <w:name w:val="Überschrift 3 Zchn"/>
    <w:basedOn w:val="Absatz-Standardschriftart"/>
    <w:link w:val="berschrift3"/>
    <w:uiPriority w:val="9"/>
    <w:rsid w:val="009210CF"/>
    <w:rPr>
      <w:rFonts w:eastAsiaTheme="majorEastAsia" w:cstheme="majorBidi"/>
      <w:b/>
      <w:bCs/>
      <w:szCs w:val="26"/>
    </w:rPr>
  </w:style>
  <w:style w:type="character" w:customStyle="1" w:styleId="berschrift4Zchn">
    <w:name w:val="Überschrift 4 Zchn"/>
    <w:basedOn w:val="Absatz-Standardschriftart"/>
    <w:link w:val="berschrift4"/>
    <w:uiPriority w:val="9"/>
    <w:rsid w:val="004A3C4D"/>
    <w:rPr>
      <w:rFonts w:cstheme="majorBidi"/>
      <w:b/>
      <w:bCs/>
      <w:sz w:val="22"/>
      <w:szCs w:val="28"/>
    </w:rPr>
  </w:style>
  <w:style w:type="character" w:customStyle="1" w:styleId="berschrift5Zchn">
    <w:name w:val="Überschrift 5 Zchn"/>
    <w:basedOn w:val="Absatz-Standardschriftart"/>
    <w:link w:val="berschrift5"/>
    <w:uiPriority w:val="9"/>
    <w:rsid w:val="004A3C4D"/>
    <w:rPr>
      <w:rFonts w:cstheme="majorBidi"/>
      <w:b/>
      <w:bCs/>
      <w:i/>
      <w:iCs/>
      <w:sz w:val="22"/>
      <w:szCs w:val="26"/>
    </w:rPr>
  </w:style>
  <w:style w:type="character" w:customStyle="1" w:styleId="berschrift6Zchn">
    <w:name w:val="Überschrift 6 Zchn"/>
    <w:basedOn w:val="Absatz-Standardschriftart"/>
    <w:link w:val="berschrift6"/>
    <w:uiPriority w:val="9"/>
    <w:rsid w:val="004A3C4D"/>
    <w:rPr>
      <w:rFonts w:cstheme="majorBidi"/>
      <w:b/>
      <w:bCs/>
      <w:sz w:val="22"/>
      <w:szCs w:val="22"/>
    </w:rPr>
  </w:style>
  <w:style w:type="character" w:customStyle="1" w:styleId="berschrift7Zchn">
    <w:name w:val="Überschrift 7 Zchn"/>
    <w:basedOn w:val="Absatz-Standardschriftart"/>
    <w:link w:val="berschrift7"/>
    <w:uiPriority w:val="9"/>
    <w:rsid w:val="009210CF"/>
  </w:style>
  <w:style w:type="character" w:customStyle="1" w:styleId="berschrift8Zchn">
    <w:name w:val="Überschrift 8 Zchn"/>
    <w:basedOn w:val="Absatz-Standardschriftart"/>
    <w:link w:val="berschrift8"/>
    <w:uiPriority w:val="9"/>
    <w:semiHidden/>
    <w:rsid w:val="004A3C4D"/>
    <w:rPr>
      <w:i/>
      <w:iCs/>
    </w:rPr>
  </w:style>
  <w:style w:type="character" w:customStyle="1" w:styleId="berschrift9Zchn">
    <w:name w:val="Überschrift 9 Zchn"/>
    <w:basedOn w:val="Absatz-Standardschriftart"/>
    <w:link w:val="berschrift9"/>
    <w:uiPriority w:val="9"/>
    <w:semiHidden/>
    <w:rsid w:val="004A3C4D"/>
    <w:rPr>
      <w:rFonts w:asciiTheme="majorHAnsi" w:eastAsiaTheme="majorEastAsia" w:hAnsiTheme="majorHAnsi"/>
      <w:sz w:val="22"/>
      <w:szCs w:val="22"/>
    </w:rPr>
  </w:style>
  <w:style w:type="paragraph" w:styleId="Untertitel">
    <w:name w:val="Subtitle"/>
    <w:basedOn w:val="Standard"/>
    <w:next w:val="Standard"/>
    <w:link w:val="UntertitelZchn"/>
    <w:uiPriority w:val="11"/>
    <w:qFormat/>
    <w:rsid w:val="004A3C4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4A3C4D"/>
    <w:rPr>
      <w:rFonts w:asciiTheme="majorHAnsi" w:eastAsiaTheme="majorEastAsia" w:hAnsiTheme="majorHAnsi"/>
      <w:sz w:val="24"/>
      <w:szCs w:val="24"/>
    </w:rPr>
  </w:style>
  <w:style w:type="character" w:styleId="Fett">
    <w:name w:val="Strong"/>
    <w:basedOn w:val="Absatz-Standardschriftart"/>
    <w:uiPriority w:val="22"/>
    <w:qFormat/>
    <w:rsid w:val="004A3C4D"/>
    <w:rPr>
      <w:b/>
      <w:bCs/>
    </w:rPr>
  </w:style>
  <w:style w:type="character" w:styleId="Hervorhebung">
    <w:name w:val="Emphasis"/>
    <w:basedOn w:val="Absatz-Standardschriftart"/>
    <w:uiPriority w:val="20"/>
    <w:qFormat/>
    <w:rsid w:val="004A3C4D"/>
    <w:rPr>
      <w:rFonts w:asciiTheme="minorHAnsi" w:hAnsiTheme="minorHAnsi"/>
      <w:b/>
      <w:i/>
      <w:iCs/>
    </w:rPr>
  </w:style>
  <w:style w:type="paragraph" w:styleId="Listenabsatz">
    <w:name w:val="List Paragraph"/>
    <w:basedOn w:val="Standard"/>
    <w:uiPriority w:val="34"/>
    <w:qFormat/>
    <w:rsid w:val="004A3C4D"/>
    <w:pPr>
      <w:ind w:left="720"/>
      <w:contextualSpacing/>
    </w:pPr>
  </w:style>
  <w:style w:type="paragraph" w:styleId="Zitat">
    <w:name w:val="Quote"/>
    <w:basedOn w:val="Standard"/>
    <w:next w:val="Standard"/>
    <w:link w:val="ZitatZchn"/>
    <w:uiPriority w:val="29"/>
    <w:qFormat/>
    <w:rsid w:val="004A3C4D"/>
    <w:rPr>
      <w:i/>
    </w:rPr>
  </w:style>
  <w:style w:type="character" w:customStyle="1" w:styleId="ZitatZchn">
    <w:name w:val="Zitat Zchn"/>
    <w:basedOn w:val="Absatz-Standardschriftart"/>
    <w:link w:val="Zitat"/>
    <w:uiPriority w:val="29"/>
    <w:rsid w:val="004A3C4D"/>
    <w:rPr>
      <w:i/>
      <w:sz w:val="24"/>
      <w:szCs w:val="24"/>
    </w:rPr>
  </w:style>
  <w:style w:type="paragraph" w:styleId="IntensivesZitat">
    <w:name w:val="Intense Quote"/>
    <w:basedOn w:val="Standard"/>
    <w:next w:val="Standard"/>
    <w:link w:val="IntensivesZitatZchn"/>
    <w:uiPriority w:val="30"/>
    <w:qFormat/>
    <w:rsid w:val="004A3C4D"/>
    <w:pPr>
      <w:ind w:left="720" w:right="720"/>
    </w:pPr>
    <w:rPr>
      <w:b/>
      <w:i/>
      <w:szCs w:val="22"/>
    </w:rPr>
  </w:style>
  <w:style w:type="character" w:customStyle="1" w:styleId="IntensivesZitatZchn">
    <w:name w:val="Intensives Zitat Zchn"/>
    <w:basedOn w:val="Absatz-Standardschriftart"/>
    <w:link w:val="IntensivesZitat"/>
    <w:uiPriority w:val="30"/>
    <w:rsid w:val="004A3C4D"/>
    <w:rPr>
      <w:b/>
      <w:i/>
      <w:sz w:val="24"/>
    </w:rPr>
  </w:style>
  <w:style w:type="character" w:styleId="SchwacheHervorhebung">
    <w:name w:val="Subtle Emphasis"/>
    <w:uiPriority w:val="19"/>
    <w:qFormat/>
    <w:rsid w:val="004A3C4D"/>
    <w:rPr>
      <w:i/>
      <w:color w:val="5A5A5A" w:themeColor="text1" w:themeTint="A5"/>
    </w:rPr>
  </w:style>
  <w:style w:type="character" w:styleId="IntensiveHervorhebung">
    <w:name w:val="Intense Emphasis"/>
    <w:basedOn w:val="Absatz-Standardschriftart"/>
    <w:uiPriority w:val="21"/>
    <w:qFormat/>
    <w:rsid w:val="004A3C4D"/>
    <w:rPr>
      <w:b/>
      <w:i/>
      <w:sz w:val="24"/>
      <w:szCs w:val="24"/>
      <w:u w:val="single"/>
    </w:rPr>
  </w:style>
  <w:style w:type="character" w:styleId="SchwacherVerweis">
    <w:name w:val="Subtle Reference"/>
    <w:basedOn w:val="Absatz-Standardschriftart"/>
    <w:uiPriority w:val="31"/>
    <w:qFormat/>
    <w:rsid w:val="004A3C4D"/>
    <w:rPr>
      <w:sz w:val="24"/>
      <w:szCs w:val="24"/>
      <w:u w:val="single"/>
    </w:rPr>
  </w:style>
  <w:style w:type="character" w:styleId="IntensiverVerweis">
    <w:name w:val="Intense Reference"/>
    <w:basedOn w:val="Absatz-Standardschriftart"/>
    <w:uiPriority w:val="32"/>
    <w:qFormat/>
    <w:rsid w:val="004A3C4D"/>
    <w:rPr>
      <w:b/>
      <w:sz w:val="24"/>
      <w:u w:val="single"/>
    </w:rPr>
  </w:style>
  <w:style w:type="character" w:styleId="Buchtitel">
    <w:name w:val="Book Title"/>
    <w:basedOn w:val="Absatz-Standardschriftart"/>
    <w:uiPriority w:val="33"/>
    <w:qFormat/>
    <w:rsid w:val="004A3C4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4A3C4D"/>
    <w:pPr>
      <w:ind w:left="0" w:firstLine="0"/>
      <w:outlineLvl w:val="9"/>
    </w:pPr>
    <w:rPr>
      <w:rFonts w:cs="Times New Roman"/>
    </w:rPr>
  </w:style>
  <w:style w:type="paragraph" w:customStyle="1" w:styleId="Inhaltsverzeichnis">
    <w:name w:val="Inhaltsverzeichnis"/>
    <w:rsid w:val="00324345"/>
    <w:pPr>
      <w:widowControl w:val="0"/>
      <w:tabs>
        <w:tab w:val="right" w:leader="dot" w:pos="9360"/>
      </w:tabs>
      <w:suppressAutoHyphens/>
      <w:spacing w:line="360" w:lineRule="auto"/>
      <w:ind w:left="283" w:hanging="283"/>
    </w:pPr>
    <w:rPr>
      <w:rFonts w:eastAsia="Times New Roman"/>
      <w:sz w:val="20"/>
      <w:szCs w:val="20"/>
      <w:lang w:val="en-US" w:eastAsia="de-DE"/>
    </w:rPr>
  </w:style>
  <w:style w:type="paragraph" w:styleId="Textkrper">
    <w:name w:val="Body Text"/>
    <w:basedOn w:val="Standard"/>
    <w:link w:val="TextkrperZchn"/>
    <w:rsid w:val="00324345"/>
    <w:pPr>
      <w:widowControl w:val="0"/>
      <w:pBdr>
        <w:right w:val="single" w:sz="4" w:space="4" w:color="auto"/>
      </w:pBdr>
      <w:tabs>
        <w:tab w:val="left" w:pos="0"/>
        <w:tab w:val="left" w:pos="2548"/>
        <w:tab w:val="left" w:pos="3256"/>
        <w:tab w:val="left" w:pos="3964"/>
        <w:tab w:val="left" w:pos="4672"/>
        <w:tab w:val="left" w:pos="5380"/>
        <w:tab w:val="left" w:pos="6088"/>
        <w:tab w:val="left" w:pos="6796"/>
        <w:tab w:val="left" w:pos="7504"/>
        <w:tab w:val="left" w:pos="8212"/>
        <w:tab w:val="left" w:pos="8640"/>
      </w:tabs>
      <w:jc w:val="both"/>
    </w:pPr>
    <w:rPr>
      <w:rFonts w:eastAsia="Times New Roman"/>
      <w:color w:val="000000"/>
      <w:sz w:val="20"/>
      <w:szCs w:val="18"/>
      <w:lang w:eastAsia="ar-SA"/>
    </w:rPr>
  </w:style>
  <w:style w:type="character" w:customStyle="1" w:styleId="TextkrperZchn">
    <w:name w:val="Textkörper Zchn"/>
    <w:basedOn w:val="Absatz-Standardschriftart"/>
    <w:link w:val="Textkrper"/>
    <w:rsid w:val="00324345"/>
    <w:rPr>
      <w:rFonts w:eastAsia="Times New Roman"/>
      <w:color w:val="000000"/>
      <w:sz w:val="20"/>
      <w:szCs w:val="18"/>
      <w:lang w:eastAsia="ar-SA"/>
    </w:rPr>
  </w:style>
  <w:style w:type="paragraph" w:styleId="Verzeichnis1">
    <w:name w:val="toc 1"/>
    <w:basedOn w:val="Standard"/>
    <w:next w:val="Standard"/>
    <w:autoRedefine/>
    <w:uiPriority w:val="39"/>
    <w:rsid w:val="008009D2"/>
    <w:pPr>
      <w:widowControl w:val="0"/>
      <w:spacing w:before="120" w:after="120"/>
    </w:pPr>
    <w:rPr>
      <w:rFonts w:eastAsia="Times New Roman" w:cstheme="minorHAnsi"/>
      <w:bCs/>
      <w:color w:val="000000"/>
      <w:szCs w:val="20"/>
      <w:lang w:eastAsia="ar-SA"/>
    </w:rPr>
  </w:style>
  <w:style w:type="paragraph" w:styleId="Verzeichnis3">
    <w:name w:val="toc 3"/>
    <w:basedOn w:val="Standard"/>
    <w:next w:val="Standard"/>
    <w:autoRedefine/>
    <w:uiPriority w:val="39"/>
    <w:rsid w:val="004301E3"/>
    <w:pPr>
      <w:widowControl w:val="0"/>
      <w:ind w:left="400"/>
    </w:pPr>
    <w:rPr>
      <w:rFonts w:eastAsia="Times New Roman" w:cstheme="minorHAnsi"/>
      <w:iCs/>
      <w:color w:val="000000"/>
      <w:sz w:val="22"/>
      <w:szCs w:val="20"/>
      <w:lang w:eastAsia="ar-SA"/>
    </w:rPr>
  </w:style>
  <w:style w:type="paragraph" w:styleId="Verzeichnis2">
    <w:name w:val="toc 2"/>
    <w:basedOn w:val="Standard"/>
    <w:next w:val="Standard"/>
    <w:autoRedefine/>
    <w:uiPriority w:val="39"/>
    <w:rsid w:val="004301E3"/>
    <w:pPr>
      <w:spacing w:after="100"/>
      <w:ind w:left="240"/>
    </w:pPr>
    <w:rPr>
      <w:sz w:val="22"/>
    </w:rPr>
  </w:style>
  <w:style w:type="paragraph" w:styleId="Verzeichnis4">
    <w:name w:val="toc 4"/>
    <w:basedOn w:val="Standard"/>
    <w:next w:val="Standard"/>
    <w:uiPriority w:val="39"/>
    <w:rsid w:val="004301E3"/>
    <w:pPr>
      <w:spacing w:before="100" w:after="100"/>
      <w:ind w:left="720"/>
    </w:pPr>
    <w:rPr>
      <w:sz w:val="22"/>
    </w:rPr>
  </w:style>
  <w:style w:type="paragraph" w:styleId="Verzeichnis5">
    <w:name w:val="toc 5"/>
    <w:basedOn w:val="Standard"/>
    <w:next w:val="Standard"/>
    <w:autoRedefine/>
    <w:rsid w:val="004301E3"/>
    <w:pPr>
      <w:spacing w:after="100"/>
      <w:ind w:left="960"/>
    </w:pPr>
    <w:rPr>
      <w:sz w:val="20"/>
    </w:rPr>
  </w:style>
  <w:style w:type="paragraph" w:styleId="Verzeichnis6">
    <w:name w:val="toc 6"/>
    <w:basedOn w:val="Standard"/>
    <w:next w:val="Standard"/>
    <w:autoRedefine/>
    <w:rsid w:val="004301E3"/>
    <w:pPr>
      <w:spacing w:after="100"/>
      <w:ind w:left="1200"/>
    </w:pPr>
  </w:style>
  <w:style w:type="paragraph" w:styleId="Umschlagadresse">
    <w:name w:val="envelope address"/>
    <w:basedOn w:val="Standard"/>
    <w:rsid w:val="00057AF4"/>
    <w:pPr>
      <w:framePr w:w="4321" w:h="2160" w:hRule="exact" w:hSpace="142" w:wrap="around" w:vAnchor="page" w:hAnchor="page" w:x="7372" w:y="3120"/>
    </w:pPr>
    <w:rPr>
      <w:rFonts w:asciiTheme="majorHAnsi" w:eastAsiaTheme="majorEastAsia" w:hAnsiTheme="majorHAnsi" w:cstheme="majorBidi"/>
    </w:rPr>
  </w:style>
  <w:style w:type="character" w:styleId="Platzhaltertext">
    <w:name w:val="Placeholder Text"/>
    <w:basedOn w:val="Absatz-Standardschriftart"/>
    <w:uiPriority w:val="99"/>
    <w:semiHidden/>
    <w:rsid w:val="006E4301"/>
    <w:rPr>
      <w:rFonts w:ascii="Arial" w:hAnsi="Arial"/>
      <w:color w:val="D9D9D9" w:themeColor="background1" w:themeShade="D9"/>
      <w:sz w:val="18"/>
    </w:rPr>
  </w:style>
  <w:style w:type="paragraph" w:styleId="Kopfzeile">
    <w:name w:val="header"/>
    <w:basedOn w:val="Standard"/>
    <w:link w:val="KopfzeileZchn"/>
    <w:unhideWhenUsed/>
    <w:rsid w:val="009B076E"/>
    <w:pPr>
      <w:tabs>
        <w:tab w:val="center" w:pos="4536"/>
        <w:tab w:val="right" w:pos="9072"/>
      </w:tabs>
    </w:pPr>
  </w:style>
  <w:style w:type="character" w:customStyle="1" w:styleId="KopfzeileZchn">
    <w:name w:val="Kopfzeile Zchn"/>
    <w:basedOn w:val="Absatz-Standardschriftart"/>
    <w:link w:val="Kopfzeile"/>
    <w:rsid w:val="009B076E"/>
  </w:style>
  <w:style w:type="paragraph" w:styleId="Fuzeile">
    <w:name w:val="footer"/>
    <w:basedOn w:val="Standard"/>
    <w:link w:val="FuzeileZchn"/>
    <w:uiPriority w:val="99"/>
    <w:unhideWhenUsed/>
    <w:rsid w:val="009B076E"/>
    <w:pPr>
      <w:tabs>
        <w:tab w:val="center" w:pos="4536"/>
        <w:tab w:val="right" w:pos="9072"/>
      </w:tabs>
    </w:pPr>
  </w:style>
  <w:style w:type="character" w:customStyle="1" w:styleId="FuzeileZchn">
    <w:name w:val="Fußzeile Zchn"/>
    <w:basedOn w:val="Absatz-Standardschriftart"/>
    <w:link w:val="Fuzeile"/>
    <w:uiPriority w:val="99"/>
    <w:rsid w:val="009B076E"/>
  </w:style>
  <w:style w:type="character" w:styleId="Hyperlink">
    <w:name w:val="Hyperlink"/>
    <w:rsid w:val="003B55BA"/>
    <w:rPr>
      <w:color w:val="0000FF"/>
      <w:u w:val="single"/>
    </w:rPr>
  </w:style>
  <w:style w:type="character" w:styleId="BesuchterLink">
    <w:name w:val="FollowedHyperlink"/>
    <w:basedOn w:val="Absatz-Standardschriftart"/>
    <w:semiHidden/>
    <w:unhideWhenUsed/>
    <w:rsid w:val="00A2426E"/>
    <w:rPr>
      <w:color w:val="800080" w:themeColor="followedHyperlink"/>
      <w:u w:val="single"/>
    </w:rPr>
  </w:style>
  <w:style w:type="paragraph" w:styleId="Sprechblasentext">
    <w:name w:val="Balloon Text"/>
    <w:basedOn w:val="Standard"/>
    <w:link w:val="SprechblasentextZchn"/>
    <w:semiHidden/>
    <w:unhideWhenUsed/>
    <w:rsid w:val="00086EE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6EE4"/>
    <w:rPr>
      <w:rFonts w:ascii="Segoe UI" w:hAnsi="Segoe UI" w:cs="Segoe UI"/>
      <w:sz w:val="18"/>
      <w:szCs w:val="18"/>
    </w:rPr>
  </w:style>
  <w:style w:type="paragraph" w:customStyle="1" w:styleId="MTUBodycopy">
    <w:name w:val="MTU: Body copy"/>
    <w:basedOn w:val="Standard"/>
    <w:rsid w:val="00096E45"/>
    <w:pPr>
      <w:tabs>
        <w:tab w:val="left" w:pos="7598"/>
      </w:tabs>
      <w:spacing w:line="280" w:lineRule="exact"/>
    </w:pPr>
    <w:rPr>
      <w:rFonts w:ascii="CorpoS" w:eastAsia="Times" w:hAnsi="CorpoS"/>
      <w:sz w:val="20"/>
      <w:szCs w:val="20"/>
      <w:lang w:val="en-GB" w:eastAsia="en-US"/>
    </w:rPr>
  </w:style>
  <w:style w:type="paragraph" w:styleId="NurText">
    <w:name w:val="Plain Text"/>
    <w:basedOn w:val="Standard"/>
    <w:link w:val="NurTextZchn"/>
    <w:uiPriority w:val="99"/>
    <w:semiHidden/>
    <w:unhideWhenUsed/>
    <w:rsid w:val="00417B57"/>
    <w:rPr>
      <w:rFonts w:ascii="Calibri" w:eastAsia="Times New Roman" w:hAnsi="Calibri"/>
      <w:sz w:val="22"/>
      <w:szCs w:val="21"/>
    </w:rPr>
  </w:style>
  <w:style w:type="character" w:customStyle="1" w:styleId="NurTextZchn">
    <w:name w:val="Nur Text Zchn"/>
    <w:basedOn w:val="Absatz-Standardschriftart"/>
    <w:link w:val="NurText"/>
    <w:uiPriority w:val="99"/>
    <w:semiHidden/>
    <w:rsid w:val="00417B57"/>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954">
      <w:bodyDiv w:val="1"/>
      <w:marLeft w:val="0"/>
      <w:marRight w:val="0"/>
      <w:marTop w:val="0"/>
      <w:marBottom w:val="0"/>
      <w:divBdr>
        <w:top w:val="none" w:sz="0" w:space="0" w:color="auto"/>
        <w:left w:val="none" w:sz="0" w:space="0" w:color="auto"/>
        <w:bottom w:val="none" w:sz="0" w:space="0" w:color="auto"/>
        <w:right w:val="none" w:sz="0" w:space="0" w:color="auto"/>
      </w:divBdr>
    </w:div>
    <w:div w:id="16778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mtu-aero-engines" TargetMode="External"/><Relationship Id="rId13" Type="http://schemas.openxmlformats.org/officeDocument/2006/relationships/hyperlink" Target="https://www.instagram.com/mtu_aero_engine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tina.vollmuth@mtu.de" TargetMode="External"/><Relationship Id="rId7" Type="http://schemas.openxmlformats.org/officeDocument/2006/relationships/hyperlink" Target="http://www.mtu.de" TargetMode="External"/><Relationship Id="rId12" Type="http://schemas.openxmlformats.org/officeDocument/2006/relationships/image" Target="media/image2.png"/><Relationship Id="rId17" Type="http://schemas.openxmlformats.org/officeDocument/2006/relationships/hyperlink" Target="https://twitter.com/MTUaeroe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acebook.com/MTUAeroEngines" TargetMode="External"/><Relationship Id="rId20" Type="http://schemas.openxmlformats.org/officeDocument/2006/relationships/hyperlink" Target="mailto:markus.woelfle@mt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tu_aero_engin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linkedin.com/company/mtu-aero-engines/" TargetMode="External"/><Relationship Id="rId19" Type="http://schemas.openxmlformats.org/officeDocument/2006/relationships/hyperlink" Target="https://x.com/MTUaeroe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e-de.facebook.com/MTUAeroEngin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I:\pprintern.p\Presseinfos_in_Vorbereitung\2024_XX_XX_PIVorlage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2024_XX_XX_PIVorlage_de.dotx</Template>
  <TotalTime>0</TotalTime>
  <Pages>2</Pages>
  <Words>720</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WOELFLE, Markus</dc:creator>
  <cp:keywords/>
  <dc:description/>
  <cp:lastModifiedBy>WOELFLE, Markus</cp:lastModifiedBy>
  <cp:revision>5</cp:revision>
  <cp:lastPrinted>2024-07-03T07:54:00Z</cp:lastPrinted>
  <dcterms:created xsi:type="dcterms:W3CDTF">2024-07-12T14:52:00Z</dcterms:created>
  <dcterms:modified xsi:type="dcterms:W3CDTF">2024-07-16T14:29:00Z</dcterms:modified>
</cp:coreProperties>
</file>