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1B870" w14:textId="77777777" w:rsidR="00575BD5" w:rsidRPr="002639B0" w:rsidRDefault="000423E8" w:rsidP="001D3254">
      <w:pPr>
        <w:jc w:val="both"/>
        <w:rPr>
          <w:rFonts w:ascii="CorpoS" w:hAnsi="CorpoS"/>
          <w:b/>
          <w:bCs/>
          <w:lang w:val="de-DE"/>
        </w:rPr>
      </w:pPr>
      <w:bookmarkStart w:id="0" w:name="_GoBack"/>
      <w:bookmarkEnd w:id="0"/>
      <w:r w:rsidRPr="002639B0">
        <w:rPr>
          <w:rFonts w:ascii="CorpoS" w:hAnsi="CorpoS"/>
          <w:b/>
          <w:bCs/>
          <w:lang w:val="de-DE"/>
        </w:rPr>
        <w:t xml:space="preserve">Mehr Platz für Reparatur von Triebwerksschaufeln: </w:t>
      </w:r>
      <w:r w:rsidR="00F27B69" w:rsidRPr="002639B0">
        <w:rPr>
          <w:rFonts w:ascii="CorpoS" w:hAnsi="CorpoS"/>
          <w:b/>
          <w:bCs/>
          <w:lang w:val="de-DE"/>
        </w:rPr>
        <w:t>ASSB erweitert den Standort in Malaysia um 5.200 Quadratmeter</w:t>
      </w:r>
    </w:p>
    <w:p w14:paraId="7CAD9EB7" w14:textId="77777777" w:rsidR="00D33E49" w:rsidRPr="002639B0" w:rsidRDefault="00D33E49" w:rsidP="001D3254">
      <w:pPr>
        <w:jc w:val="both"/>
        <w:rPr>
          <w:rFonts w:ascii="CorpoS" w:hAnsi="CorpoS"/>
          <w:b/>
          <w:bCs/>
          <w:lang w:val="de-DE"/>
        </w:rPr>
      </w:pPr>
    </w:p>
    <w:p w14:paraId="2BAEC041" w14:textId="56CCBEA6" w:rsidR="00A5050A" w:rsidRPr="002639B0" w:rsidRDefault="00A5050A" w:rsidP="001D3254">
      <w:pPr>
        <w:jc w:val="both"/>
        <w:rPr>
          <w:rFonts w:ascii="CorpoS" w:hAnsi="CorpoS"/>
          <w:szCs w:val="24"/>
          <w:lang w:val="de-DE"/>
        </w:rPr>
      </w:pPr>
      <w:proofErr w:type="spellStart"/>
      <w:r w:rsidRPr="002639B0">
        <w:rPr>
          <w:rFonts w:ascii="CorpoS" w:hAnsi="CorpoS"/>
          <w:szCs w:val="24"/>
          <w:lang w:val="de-DE"/>
        </w:rPr>
        <w:t>Petaling</w:t>
      </w:r>
      <w:proofErr w:type="spellEnd"/>
      <w:r w:rsidRPr="002639B0">
        <w:rPr>
          <w:rFonts w:ascii="CorpoS" w:hAnsi="CorpoS"/>
          <w:szCs w:val="24"/>
          <w:lang w:val="de-DE"/>
        </w:rPr>
        <w:t xml:space="preserve"> </w:t>
      </w:r>
      <w:proofErr w:type="spellStart"/>
      <w:r w:rsidRPr="002639B0">
        <w:rPr>
          <w:rFonts w:ascii="CorpoS" w:hAnsi="CorpoS"/>
          <w:szCs w:val="24"/>
          <w:lang w:val="de-DE"/>
        </w:rPr>
        <w:t>Jaya</w:t>
      </w:r>
      <w:proofErr w:type="spellEnd"/>
      <w:r w:rsidR="00442031" w:rsidRPr="002639B0">
        <w:rPr>
          <w:rFonts w:ascii="CorpoS" w:hAnsi="CorpoS"/>
          <w:szCs w:val="24"/>
          <w:lang w:val="de-DE"/>
        </w:rPr>
        <w:t xml:space="preserve">, </w:t>
      </w:r>
      <w:r w:rsidR="002639B0" w:rsidRPr="002639B0">
        <w:rPr>
          <w:rFonts w:ascii="CorpoS" w:hAnsi="CorpoS"/>
          <w:szCs w:val="24"/>
          <w:lang w:val="de-DE"/>
        </w:rPr>
        <w:t>7</w:t>
      </w:r>
      <w:r w:rsidR="006603DC" w:rsidRPr="002639B0">
        <w:rPr>
          <w:rFonts w:ascii="CorpoS" w:hAnsi="CorpoS"/>
          <w:szCs w:val="24"/>
          <w:lang w:val="de-DE"/>
        </w:rPr>
        <w:t xml:space="preserve">. </w:t>
      </w:r>
      <w:r w:rsidR="000173F4" w:rsidRPr="002639B0">
        <w:rPr>
          <w:rFonts w:ascii="CorpoS" w:hAnsi="CorpoS"/>
          <w:szCs w:val="24"/>
          <w:lang w:val="de-DE"/>
        </w:rPr>
        <w:t xml:space="preserve">August </w:t>
      </w:r>
      <w:r w:rsidR="00C03F3E" w:rsidRPr="002639B0">
        <w:rPr>
          <w:rFonts w:ascii="CorpoS" w:hAnsi="CorpoS"/>
          <w:szCs w:val="24"/>
          <w:lang w:val="de-DE"/>
        </w:rPr>
        <w:t xml:space="preserve">2019 </w:t>
      </w:r>
      <w:r w:rsidR="00575BD5" w:rsidRPr="002639B0">
        <w:rPr>
          <w:rFonts w:ascii="CorpoS" w:hAnsi="CorpoS"/>
          <w:szCs w:val="24"/>
          <w:lang w:val="de-DE"/>
        </w:rPr>
        <w:t xml:space="preserve">– </w:t>
      </w:r>
      <w:r w:rsidR="00137F71" w:rsidRPr="002639B0">
        <w:rPr>
          <w:rFonts w:ascii="CorpoS" w:hAnsi="CorpoS"/>
          <w:szCs w:val="24"/>
          <w:lang w:val="de-DE"/>
        </w:rPr>
        <w:t xml:space="preserve">Bei der </w:t>
      </w:r>
      <w:proofErr w:type="spellStart"/>
      <w:r w:rsidRPr="002639B0">
        <w:rPr>
          <w:rFonts w:ascii="CorpoS" w:hAnsi="CorpoS"/>
          <w:szCs w:val="24"/>
          <w:lang w:val="de-DE"/>
        </w:rPr>
        <w:t>Airfoil</w:t>
      </w:r>
      <w:proofErr w:type="spellEnd"/>
      <w:r w:rsidRPr="002639B0">
        <w:rPr>
          <w:rFonts w:ascii="CorpoS" w:hAnsi="CorpoS"/>
          <w:szCs w:val="24"/>
          <w:lang w:val="de-DE"/>
        </w:rPr>
        <w:t xml:space="preserve"> Services </w:t>
      </w:r>
      <w:proofErr w:type="spellStart"/>
      <w:r w:rsidRPr="002639B0">
        <w:rPr>
          <w:rFonts w:ascii="CorpoS" w:hAnsi="CorpoS"/>
          <w:szCs w:val="24"/>
          <w:lang w:val="de-DE"/>
        </w:rPr>
        <w:t>Sdn</w:t>
      </w:r>
      <w:proofErr w:type="spellEnd"/>
      <w:r w:rsidRPr="002639B0">
        <w:rPr>
          <w:rFonts w:ascii="CorpoS" w:hAnsi="CorpoS"/>
          <w:szCs w:val="24"/>
          <w:lang w:val="de-DE"/>
        </w:rPr>
        <w:t xml:space="preserve"> </w:t>
      </w:r>
      <w:proofErr w:type="spellStart"/>
      <w:r w:rsidRPr="002639B0">
        <w:rPr>
          <w:rFonts w:ascii="CorpoS" w:hAnsi="CorpoS"/>
          <w:szCs w:val="24"/>
          <w:lang w:val="de-DE"/>
        </w:rPr>
        <w:t>Bhd</w:t>
      </w:r>
      <w:proofErr w:type="spellEnd"/>
      <w:r w:rsidRPr="002639B0">
        <w:rPr>
          <w:rFonts w:ascii="CorpoS" w:hAnsi="CorpoS"/>
          <w:szCs w:val="24"/>
          <w:lang w:val="de-DE"/>
        </w:rPr>
        <w:t xml:space="preserve"> (ASSB), </w:t>
      </w:r>
      <w:r w:rsidR="00137F71" w:rsidRPr="002639B0">
        <w:rPr>
          <w:rFonts w:ascii="CorpoS" w:hAnsi="CorpoS"/>
          <w:szCs w:val="24"/>
          <w:lang w:val="de-DE"/>
        </w:rPr>
        <w:t>einem</w:t>
      </w:r>
      <w:r w:rsidRPr="002639B0">
        <w:rPr>
          <w:rFonts w:ascii="CorpoS" w:hAnsi="CorpoS"/>
          <w:szCs w:val="24"/>
          <w:lang w:val="de-DE"/>
        </w:rPr>
        <w:t xml:space="preserve"> 50/50 </w:t>
      </w:r>
      <w:r w:rsidR="00137F71" w:rsidRPr="002639B0">
        <w:rPr>
          <w:rFonts w:ascii="CorpoS" w:hAnsi="CorpoS"/>
          <w:szCs w:val="24"/>
          <w:lang w:val="de-DE"/>
        </w:rPr>
        <w:t>J</w:t>
      </w:r>
      <w:r w:rsidRPr="002639B0">
        <w:rPr>
          <w:rFonts w:ascii="CorpoS" w:hAnsi="CorpoS"/>
          <w:szCs w:val="24"/>
          <w:lang w:val="de-DE"/>
        </w:rPr>
        <w:t xml:space="preserve">oint </w:t>
      </w:r>
      <w:r w:rsidR="00137F71" w:rsidRPr="002639B0">
        <w:rPr>
          <w:rFonts w:ascii="CorpoS" w:hAnsi="CorpoS"/>
          <w:szCs w:val="24"/>
          <w:lang w:val="de-DE"/>
        </w:rPr>
        <w:t>V</w:t>
      </w:r>
      <w:r w:rsidRPr="002639B0">
        <w:rPr>
          <w:rFonts w:ascii="CorpoS" w:hAnsi="CorpoS"/>
          <w:szCs w:val="24"/>
          <w:lang w:val="de-DE"/>
        </w:rPr>
        <w:t xml:space="preserve">enture </w:t>
      </w:r>
      <w:r w:rsidR="00137F71" w:rsidRPr="002639B0">
        <w:rPr>
          <w:rFonts w:ascii="CorpoS" w:hAnsi="CorpoS"/>
          <w:szCs w:val="24"/>
          <w:lang w:val="de-DE"/>
        </w:rPr>
        <w:t>von</w:t>
      </w:r>
      <w:r w:rsidRPr="002639B0">
        <w:rPr>
          <w:rFonts w:ascii="CorpoS" w:hAnsi="CorpoS"/>
          <w:szCs w:val="24"/>
          <w:lang w:val="de-DE"/>
        </w:rPr>
        <w:t xml:space="preserve"> MTU </w:t>
      </w:r>
      <w:proofErr w:type="spellStart"/>
      <w:r w:rsidRPr="002639B0">
        <w:rPr>
          <w:rFonts w:ascii="CorpoS" w:hAnsi="CorpoS"/>
          <w:szCs w:val="24"/>
          <w:lang w:val="de-DE"/>
        </w:rPr>
        <w:t>Aero</w:t>
      </w:r>
      <w:proofErr w:type="spellEnd"/>
      <w:r w:rsidRPr="002639B0">
        <w:rPr>
          <w:rFonts w:ascii="CorpoS" w:hAnsi="CorpoS"/>
          <w:szCs w:val="24"/>
          <w:lang w:val="de-DE"/>
        </w:rPr>
        <w:t xml:space="preserve"> </w:t>
      </w:r>
      <w:proofErr w:type="spellStart"/>
      <w:r w:rsidRPr="002639B0">
        <w:rPr>
          <w:rFonts w:ascii="CorpoS" w:hAnsi="CorpoS"/>
          <w:szCs w:val="24"/>
          <w:lang w:val="de-DE"/>
        </w:rPr>
        <w:t>Engines</w:t>
      </w:r>
      <w:proofErr w:type="spellEnd"/>
      <w:r w:rsidRPr="002639B0">
        <w:rPr>
          <w:rFonts w:ascii="CorpoS" w:hAnsi="CorpoS"/>
          <w:szCs w:val="24"/>
          <w:lang w:val="de-DE"/>
        </w:rPr>
        <w:t xml:space="preserve"> AG </w:t>
      </w:r>
      <w:r w:rsidR="00137F71" w:rsidRPr="002639B0">
        <w:rPr>
          <w:rFonts w:ascii="CorpoS" w:hAnsi="CorpoS"/>
          <w:szCs w:val="24"/>
          <w:lang w:val="de-DE"/>
        </w:rPr>
        <w:t>u</w:t>
      </w:r>
      <w:r w:rsidRPr="002639B0">
        <w:rPr>
          <w:rFonts w:ascii="CorpoS" w:hAnsi="CorpoS"/>
          <w:szCs w:val="24"/>
          <w:lang w:val="de-DE"/>
        </w:rPr>
        <w:t>nd Lufthansa Technik</w:t>
      </w:r>
      <w:r w:rsidR="00100BE6" w:rsidRPr="002639B0">
        <w:rPr>
          <w:rFonts w:ascii="CorpoS" w:hAnsi="CorpoS"/>
          <w:szCs w:val="24"/>
          <w:lang w:val="de-DE"/>
        </w:rPr>
        <w:t xml:space="preserve"> AG</w:t>
      </w:r>
      <w:r w:rsidRPr="002639B0">
        <w:rPr>
          <w:rFonts w:ascii="CorpoS" w:hAnsi="CorpoS"/>
          <w:szCs w:val="24"/>
          <w:lang w:val="de-DE"/>
        </w:rPr>
        <w:t xml:space="preserve">, </w:t>
      </w:r>
      <w:r w:rsidR="00137F71" w:rsidRPr="002639B0">
        <w:rPr>
          <w:rFonts w:ascii="CorpoS" w:hAnsi="CorpoS"/>
          <w:szCs w:val="24"/>
          <w:lang w:val="de-DE"/>
        </w:rPr>
        <w:t>ist der erste Spatenstich für den Erweiterungsbau erfolgt.</w:t>
      </w:r>
      <w:r w:rsidRPr="002639B0">
        <w:rPr>
          <w:rFonts w:ascii="CorpoS" w:hAnsi="CorpoS"/>
          <w:szCs w:val="24"/>
          <w:lang w:val="de-DE"/>
        </w:rPr>
        <w:t xml:space="preserve"> </w:t>
      </w:r>
      <w:r w:rsidR="00137F71" w:rsidRPr="002639B0">
        <w:rPr>
          <w:rFonts w:ascii="CorpoS" w:hAnsi="CorpoS"/>
          <w:szCs w:val="24"/>
          <w:lang w:val="de-DE"/>
        </w:rPr>
        <w:t>Damit w</w:t>
      </w:r>
      <w:r w:rsidR="0034032D" w:rsidRPr="002639B0">
        <w:rPr>
          <w:rFonts w:ascii="CorpoS" w:hAnsi="CorpoS"/>
          <w:szCs w:val="24"/>
          <w:lang w:val="de-DE"/>
        </w:rPr>
        <w:t>ird</w:t>
      </w:r>
      <w:r w:rsidR="00137F71" w:rsidRPr="002639B0">
        <w:rPr>
          <w:rFonts w:ascii="CorpoS" w:hAnsi="CorpoS"/>
          <w:szCs w:val="24"/>
          <w:lang w:val="de-DE"/>
        </w:rPr>
        <w:t xml:space="preserve"> die bestehende Fläche des Shops um 5.200 Quadratmeter vergrößert und die Kapazität bis 2020 von derzeit 650.000 Teilen auf 900.000 </w:t>
      </w:r>
      <w:r w:rsidR="0034032D" w:rsidRPr="002639B0">
        <w:rPr>
          <w:rFonts w:ascii="CorpoS" w:hAnsi="CorpoS"/>
          <w:szCs w:val="24"/>
          <w:lang w:val="de-DE"/>
        </w:rPr>
        <w:t xml:space="preserve">pro Jahr </w:t>
      </w:r>
      <w:r w:rsidR="00137F71" w:rsidRPr="002639B0">
        <w:rPr>
          <w:rFonts w:ascii="CorpoS" w:hAnsi="CorpoS"/>
          <w:szCs w:val="24"/>
          <w:lang w:val="de-DE"/>
        </w:rPr>
        <w:t xml:space="preserve">erhöht. </w:t>
      </w:r>
      <w:r w:rsidR="000423E8" w:rsidRPr="002639B0">
        <w:rPr>
          <w:rFonts w:ascii="CorpoS" w:hAnsi="CorpoS"/>
          <w:szCs w:val="24"/>
          <w:lang w:val="de-DE"/>
        </w:rPr>
        <w:t>Der</w:t>
      </w:r>
      <w:r w:rsidR="00F27B69" w:rsidRPr="002639B0">
        <w:rPr>
          <w:rFonts w:ascii="CorpoS" w:hAnsi="CorpoS"/>
          <w:szCs w:val="24"/>
          <w:lang w:val="de-DE"/>
        </w:rPr>
        <w:t xml:space="preserve"> Ausbau des Standorts bekräftig</w:t>
      </w:r>
      <w:r w:rsidR="000423E8" w:rsidRPr="002639B0">
        <w:rPr>
          <w:rFonts w:ascii="CorpoS" w:hAnsi="CorpoS"/>
          <w:szCs w:val="24"/>
          <w:lang w:val="de-DE"/>
        </w:rPr>
        <w:t>t die Absicht der</w:t>
      </w:r>
      <w:r w:rsidR="00F27B69" w:rsidRPr="002639B0">
        <w:rPr>
          <w:rFonts w:ascii="CorpoS" w:hAnsi="CorpoS"/>
          <w:szCs w:val="24"/>
          <w:lang w:val="de-DE"/>
        </w:rPr>
        <w:t xml:space="preserve"> beiden Joint-Venture-Partner, ihre lokale Präsenz zu stärken und in Malaysia </w:t>
      </w:r>
      <w:r w:rsidR="000423E8" w:rsidRPr="002639B0">
        <w:rPr>
          <w:rFonts w:ascii="CorpoS" w:hAnsi="CorpoS"/>
          <w:szCs w:val="24"/>
          <w:lang w:val="de-DE"/>
        </w:rPr>
        <w:t xml:space="preserve">weiter </w:t>
      </w:r>
      <w:r w:rsidR="00F27B69" w:rsidRPr="002639B0">
        <w:rPr>
          <w:rFonts w:ascii="CorpoS" w:hAnsi="CorpoS"/>
          <w:szCs w:val="24"/>
          <w:lang w:val="de-DE"/>
        </w:rPr>
        <w:t>zu investieren.</w:t>
      </w:r>
    </w:p>
    <w:p w14:paraId="6A123522" w14:textId="77777777" w:rsidR="00A5050A" w:rsidRPr="002639B0" w:rsidRDefault="00A5050A" w:rsidP="001D3254">
      <w:pPr>
        <w:jc w:val="both"/>
        <w:rPr>
          <w:rFonts w:ascii="CorpoS" w:hAnsi="CorpoS"/>
          <w:szCs w:val="24"/>
          <w:lang w:val="de-DE"/>
        </w:rPr>
      </w:pPr>
    </w:p>
    <w:p w14:paraId="578D4A0B" w14:textId="77777777" w:rsidR="00A5050A" w:rsidRPr="002639B0" w:rsidRDefault="0034032D" w:rsidP="001D3254">
      <w:pPr>
        <w:jc w:val="both"/>
        <w:rPr>
          <w:rFonts w:ascii="CorpoS" w:hAnsi="CorpoS"/>
          <w:lang w:val="de-DE"/>
        </w:rPr>
      </w:pPr>
      <w:r w:rsidRPr="002639B0">
        <w:rPr>
          <w:rFonts w:ascii="CorpoS" w:hAnsi="CorpoS"/>
          <w:lang w:val="de-DE"/>
        </w:rPr>
        <w:t xml:space="preserve">„Die Nachfrage nach Schaufelreparaturen </w:t>
      </w:r>
      <w:r w:rsidR="00826E68" w:rsidRPr="002639B0">
        <w:rPr>
          <w:rFonts w:ascii="CorpoS" w:hAnsi="CorpoS"/>
          <w:lang w:val="de-DE"/>
        </w:rPr>
        <w:t xml:space="preserve">ist </w:t>
      </w:r>
      <w:r w:rsidRPr="002639B0">
        <w:rPr>
          <w:rFonts w:ascii="CorpoS" w:hAnsi="CorpoS"/>
          <w:lang w:val="de-DE"/>
        </w:rPr>
        <w:t>ungebrochen hoch</w:t>
      </w:r>
      <w:r w:rsidR="00826E68" w:rsidRPr="002639B0">
        <w:rPr>
          <w:rFonts w:ascii="CorpoS" w:hAnsi="CorpoS"/>
          <w:lang w:val="de-DE"/>
        </w:rPr>
        <w:t xml:space="preserve">. Wir freuen uns, dass wir </w:t>
      </w:r>
      <w:r w:rsidR="000423E8" w:rsidRPr="002639B0">
        <w:rPr>
          <w:rFonts w:ascii="CorpoS" w:hAnsi="CorpoS"/>
          <w:lang w:val="de-DE"/>
        </w:rPr>
        <w:t>mit dieser</w:t>
      </w:r>
      <w:r w:rsidR="00826E68" w:rsidRPr="002639B0">
        <w:rPr>
          <w:rFonts w:ascii="CorpoS" w:hAnsi="CorpoS"/>
          <w:lang w:val="de-DE"/>
        </w:rPr>
        <w:t xml:space="preserve"> Erweiterung noch besser </w:t>
      </w:r>
      <w:r w:rsidR="008E5492" w:rsidRPr="002639B0">
        <w:rPr>
          <w:rFonts w:ascii="CorpoS" w:hAnsi="CorpoS"/>
          <w:lang w:val="de-DE"/>
        </w:rPr>
        <w:t>auf die Bedürfnisse unserer Kunden eingehen</w:t>
      </w:r>
      <w:r w:rsidR="00826E68" w:rsidRPr="002639B0">
        <w:rPr>
          <w:rFonts w:ascii="CorpoS" w:hAnsi="CorpoS"/>
          <w:lang w:val="de-DE"/>
        </w:rPr>
        <w:t xml:space="preserve"> können“,</w:t>
      </w:r>
      <w:r w:rsidR="001D3254" w:rsidRPr="002639B0">
        <w:rPr>
          <w:rFonts w:ascii="CorpoS" w:hAnsi="CorpoS"/>
          <w:lang w:val="de-DE"/>
        </w:rPr>
        <w:t xml:space="preserve"> </w:t>
      </w:r>
      <w:r w:rsidR="00FD2190" w:rsidRPr="002639B0">
        <w:rPr>
          <w:rFonts w:ascii="CorpoS" w:hAnsi="CorpoS"/>
          <w:lang w:val="de-DE"/>
        </w:rPr>
        <w:t>sagte</w:t>
      </w:r>
      <w:r w:rsidR="001D3254" w:rsidRPr="002639B0">
        <w:rPr>
          <w:rFonts w:ascii="CorpoS" w:hAnsi="CorpoS"/>
          <w:lang w:val="de-DE"/>
        </w:rPr>
        <w:t xml:space="preserve"> Wim van Beers, </w:t>
      </w:r>
      <w:r w:rsidR="00FD2190" w:rsidRPr="002639B0">
        <w:rPr>
          <w:rFonts w:ascii="CorpoS" w:hAnsi="CorpoS"/>
          <w:lang w:val="de-DE"/>
        </w:rPr>
        <w:t>Geschäftsführer von</w:t>
      </w:r>
      <w:r w:rsidR="001D3254" w:rsidRPr="002639B0">
        <w:rPr>
          <w:rFonts w:ascii="CorpoS" w:hAnsi="CorpoS"/>
          <w:lang w:val="de-DE"/>
        </w:rPr>
        <w:t xml:space="preserve"> ASSB. </w:t>
      </w:r>
      <w:r w:rsidR="00826E68" w:rsidRPr="002639B0">
        <w:rPr>
          <w:rFonts w:ascii="CorpoS" w:hAnsi="CorpoS"/>
          <w:lang w:val="de-DE"/>
        </w:rPr>
        <w:t xml:space="preserve">„Durch das rasche Wachstum von </w:t>
      </w:r>
      <w:r w:rsidR="004A25F1" w:rsidRPr="002639B0">
        <w:rPr>
          <w:rFonts w:ascii="CorpoS" w:hAnsi="CorpoS"/>
          <w:lang w:val="de-DE"/>
        </w:rPr>
        <w:t>ASSB</w:t>
      </w:r>
      <w:r w:rsidR="00826E68" w:rsidRPr="002639B0">
        <w:rPr>
          <w:rFonts w:ascii="CorpoS" w:hAnsi="CorpoS"/>
          <w:lang w:val="de-DE"/>
        </w:rPr>
        <w:t xml:space="preserve"> sorgen wir nicht nur für Investitionen in der Region um </w:t>
      </w:r>
      <w:r w:rsidR="004A25F1" w:rsidRPr="002639B0">
        <w:rPr>
          <w:rFonts w:ascii="CorpoS" w:hAnsi="CorpoS"/>
          <w:lang w:val="de-DE"/>
        </w:rPr>
        <w:t xml:space="preserve">Kuala Lumpur, </w:t>
      </w:r>
      <w:r w:rsidR="008E5492" w:rsidRPr="002639B0">
        <w:rPr>
          <w:rFonts w:ascii="CorpoS" w:hAnsi="CorpoS"/>
          <w:lang w:val="de-DE"/>
        </w:rPr>
        <w:t>sondern wir bieten auch hochqualifizierte Arbeitsplätze für die einheimische Bevölkerung.“</w:t>
      </w:r>
      <w:r w:rsidR="001D3254" w:rsidRPr="002639B0">
        <w:rPr>
          <w:rFonts w:ascii="CorpoS" w:hAnsi="CorpoS"/>
          <w:lang w:val="de-DE"/>
        </w:rPr>
        <w:t xml:space="preserve"> </w:t>
      </w:r>
      <w:r w:rsidR="00557F8D" w:rsidRPr="002639B0">
        <w:rPr>
          <w:rFonts w:ascii="CorpoS" w:hAnsi="CorpoS"/>
          <w:lang w:val="de-DE"/>
        </w:rPr>
        <w:t>Das Unternehmen will im Laufe der nächsten drei Jahre weitere 200 Arbeitsplätze schaffen</w:t>
      </w:r>
      <w:r w:rsidR="001A2C05" w:rsidRPr="002639B0">
        <w:rPr>
          <w:rFonts w:ascii="CorpoS" w:hAnsi="CorpoS"/>
          <w:lang w:val="de-DE"/>
        </w:rPr>
        <w:t xml:space="preserve"> und die Belegschaft auf rund 700 Mitarbeiter vergrößern</w:t>
      </w:r>
      <w:r w:rsidR="004A25F1" w:rsidRPr="002639B0">
        <w:rPr>
          <w:rFonts w:ascii="CorpoS" w:hAnsi="CorpoS"/>
          <w:lang w:val="de-DE"/>
        </w:rPr>
        <w:t xml:space="preserve">. </w:t>
      </w:r>
      <w:r w:rsidR="00447910" w:rsidRPr="002639B0">
        <w:rPr>
          <w:rFonts w:ascii="CorpoS" w:hAnsi="CorpoS"/>
          <w:lang w:val="de-DE"/>
        </w:rPr>
        <w:t xml:space="preserve">ASSB hat ein eigenes betriebliches Ausbildungsprogramm entwickelt und im Jahr 2018 </w:t>
      </w:r>
      <w:r w:rsidR="00946FE1" w:rsidRPr="002639B0">
        <w:rPr>
          <w:rFonts w:ascii="CorpoS" w:hAnsi="CorpoS"/>
          <w:lang w:val="de-DE"/>
        </w:rPr>
        <w:t xml:space="preserve">dafür </w:t>
      </w:r>
      <w:r w:rsidR="00447910" w:rsidRPr="002639B0">
        <w:rPr>
          <w:rFonts w:ascii="CorpoS" w:hAnsi="CorpoS"/>
          <w:lang w:val="de-DE"/>
        </w:rPr>
        <w:t>124 Auszubildende eingestellt.</w:t>
      </w:r>
    </w:p>
    <w:p w14:paraId="625E6907" w14:textId="77777777" w:rsidR="00F467C6" w:rsidRPr="002639B0" w:rsidRDefault="00F467C6" w:rsidP="001D3254">
      <w:pPr>
        <w:jc w:val="both"/>
        <w:rPr>
          <w:rFonts w:ascii="CorpoS" w:hAnsi="CorpoS"/>
          <w:lang w:val="de-DE"/>
        </w:rPr>
      </w:pPr>
    </w:p>
    <w:p w14:paraId="5AF013FF" w14:textId="77777777" w:rsidR="004A25F1" w:rsidRPr="002639B0" w:rsidRDefault="004A25F1" w:rsidP="001D3254">
      <w:pPr>
        <w:jc w:val="both"/>
        <w:rPr>
          <w:rFonts w:ascii="CorpoS" w:hAnsi="CorpoS"/>
          <w:lang w:val="de-DE"/>
        </w:rPr>
      </w:pPr>
      <w:r w:rsidRPr="002639B0">
        <w:rPr>
          <w:rFonts w:ascii="CorpoS" w:hAnsi="CorpoS"/>
          <w:lang w:val="de-DE"/>
        </w:rPr>
        <w:t>ASSB ha</w:t>
      </w:r>
      <w:r w:rsidR="00557F8D" w:rsidRPr="002639B0">
        <w:rPr>
          <w:rFonts w:ascii="CorpoS" w:hAnsi="CorpoS"/>
          <w:lang w:val="de-DE"/>
        </w:rPr>
        <w:t>t sich seit seiner Gründung im Jahr 1991 höchst erfolgreich entwickelt.</w:t>
      </w:r>
      <w:r w:rsidRPr="002639B0">
        <w:rPr>
          <w:rFonts w:ascii="CorpoS" w:hAnsi="CorpoS"/>
          <w:lang w:val="de-DE"/>
        </w:rPr>
        <w:t xml:space="preserve"> </w:t>
      </w:r>
      <w:r w:rsidR="001A2C05" w:rsidRPr="002639B0">
        <w:rPr>
          <w:rFonts w:ascii="CorpoS" w:hAnsi="CorpoS"/>
          <w:lang w:val="de-DE"/>
        </w:rPr>
        <w:t xml:space="preserve">Das Unternehmen betreut mehr als </w:t>
      </w:r>
      <w:r w:rsidRPr="002639B0">
        <w:rPr>
          <w:rFonts w:ascii="CorpoS" w:hAnsi="CorpoS"/>
          <w:lang w:val="de-DE"/>
        </w:rPr>
        <w:t xml:space="preserve">80 </w:t>
      </w:r>
      <w:r w:rsidR="001A2C05" w:rsidRPr="002639B0">
        <w:rPr>
          <w:rFonts w:ascii="CorpoS" w:hAnsi="CorpoS"/>
          <w:lang w:val="de-DE"/>
        </w:rPr>
        <w:t xml:space="preserve">Kunden auf der ganzen Welt und bietet ein breites Spektrum an Reparaturen für </w:t>
      </w:r>
      <w:r w:rsidR="00F467C6" w:rsidRPr="002639B0">
        <w:rPr>
          <w:rFonts w:ascii="CorpoS" w:hAnsi="CorpoS"/>
          <w:lang w:val="de-DE"/>
        </w:rPr>
        <w:t xml:space="preserve">Triebwerksschaufeln an. Im Fokus sind Schaufeln des </w:t>
      </w:r>
      <w:r w:rsidR="001A2C05" w:rsidRPr="002639B0">
        <w:rPr>
          <w:rFonts w:ascii="CorpoS" w:hAnsi="CorpoS"/>
          <w:lang w:val="de-DE"/>
        </w:rPr>
        <w:t>Hochdruckverdichter</w:t>
      </w:r>
      <w:r w:rsidR="00F467C6" w:rsidRPr="002639B0">
        <w:rPr>
          <w:rFonts w:ascii="CorpoS" w:hAnsi="CorpoS"/>
          <w:lang w:val="de-DE"/>
        </w:rPr>
        <w:t>s (HDV) und der</w:t>
      </w:r>
      <w:r w:rsidR="001A2C05" w:rsidRPr="002639B0">
        <w:rPr>
          <w:rFonts w:ascii="CorpoS" w:hAnsi="CorpoS"/>
          <w:lang w:val="de-DE"/>
        </w:rPr>
        <w:t xml:space="preserve"> Niederdruckturbine</w:t>
      </w:r>
      <w:r w:rsidR="00F467C6" w:rsidRPr="002639B0">
        <w:rPr>
          <w:rFonts w:ascii="CorpoS" w:hAnsi="CorpoS"/>
          <w:lang w:val="de-DE"/>
        </w:rPr>
        <w:t xml:space="preserve"> (NDT) von Antrieben für Lang-, Kurz- und Mittelstreckenflugzeuge, wie etwa dem</w:t>
      </w:r>
      <w:r w:rsidRPr="002639B0">
        <w:rPr>
          <w:rFonts w:ascii="CorpoS" w:hAnsi="CorpoS"/>
          <w:lang w:val="de-DE"/>
        </w:rPr>
        <w:t xml:space="preserve"> CF6-80C</w:t>
      </w:r>
      <w:r w:rsidR="00F467C6" w:rsidRPr="002639B0">
        <w:rPr>
          <w:rFonts w:ascii="CorpoS" w:hAnsi="CorpoS"/>
          <w:lang w:val="de-DE"/>
        </w:rPr>
        <w:t xml:space="preserve"> und dem</w:t>
      </w:r>
      <w:r w:rsidRPr="002639B0">
        <w:rPr>
          <w:rFonts w:ascii="CorpoS" w:hAnsi="CorpoS"/>
          <w:lang w:val="de-DE"/>
        </w:rPr>
        <w:t xml:space="preserve"> GP7000 </w:t>
      </w:r>
      <w:r w:rsidR="00F467C6" w:rsidRPr="002639B0">
        <w:rPr>
          <w:rFonts w:ascii="CorpoS" w:hAnsi="CorpoS"/>
          <w:lang w:val="de-DE"/>
        </w:rPr>
        <w:t xml:space="preserve">sowie von Triebwerken der </w:t>
      </w:r>
      <w:r w:rsidRPr="002639B0">
        <w:rPr>
          <w:rFonts w:ascii="CorpoS" w:hAnsi="CorpoS"/>
          <w:lang w:val="de-DE"/>
        </w:rPr>
        <w:t>CFM56</w:t>
      </w:r>
      <w:r w:rsidR="00F467C6" w:rsidRPr="002639B0">
        <w:rPr>
          <w:rFonts w:ascii="CorpoS" w:hAnsi="CorpoS"/>
          <w:lang w:val="de-DE"/>
        </w:rPr>
        <w:t>-</w:t>
      </w:r>
      <w:r w:rsidRPr="002639B0">
        <w:rPr>
          <w:rFonts w:ascii="CorpoS" w:hAnsi="CorpoS"/>
          <w:lang w:val="de-DE"/>
        </w:rPr>
        <w:t xml:space="preserve"> </w:t>
      </w:r>
      <w:r w:rsidR="00F467C6" w:rsidRPr="002639B0">
        <w:rPr>
          <w:rFonts w:ascii="CorpoS" w:hAnsi="CorpoS"/>
          <w:lang w:val="de-DE"/>
        </w:rPr>
        <w:t>u</w:t>
      </w:r>
      <w:r w:rsidRPr="002639B0">
        <w:rPr>
          <w:rFonts w:ascii="CorpoS" w:hAnsi="CorpoS"/>
          <w:lang w:val="de-DE"/>
        </w:rPr>
        <w:t>nd V2500</w:t>
      </w:r>
      <w:r w:rsidR="00F467C6" w:rsidRPr="002639B0">
        <w:rPr>
          <w:rFonts w:ascii="CorpoS" w:hAnsi="CorpoS"/>
          <w:lang w:val="de-DE"/>
        </w:rPr>
        <w:t>-Baureihen</w:t>
      </w:r>
      <w:r w:rsidRPr="002639B0">
        <w:rPr>
          <w:rFonts w:ascii="CorpoS" w:hAnsi="CorpoS"/>
          <w:lang w:val="de-DE"/>
        </w:rPr>
        <w:t xml:space="preserve">. </w:t>
      </w:r>
      <w:r w:rsidR="0034032D" w:rsidRPr="002639B0">
        <w:rPr>
          <w:rFonts w:ascii="CorpoS" w:hAnsi="CorpoS"/>
          <w:lang w:val="de-DE"/>
        </w:rPr>
        <w:t xml:space="preserve">Allein in den </w:t>
      </w:r>
      <w:r w:rsidR="00946FE1" w:rsidRPr="002639B0">
        <w:rPr>
          <w:rFonts w:ascii="CorpoS" w:hAnsi="CorpoS"/>
          <w:lang w:val="de-DE"/>
        </w:rPr>
        <w:t xml:space="preserve">vergangenen beiden </w:t>
      </w:r>
      <w:r w:rsidR="0034032D" w:rsidRPr="002639B0">
        <w:rPr>
          <w:rFonts w:ascii="CorpoS" w:hAnsi="CorpoS"/>
          <w:lang w:val="de-DE"/>
        </w:rPr>
        <w:t>Jahren konnte</w:t>
      </w:r>
      <w:r w:rsidR="001D3254" w:rsidRPr="002639B0">
        <w:rPr>
          <w:rFonts w:ascii="CorpoS" w:hAnsi="CorpoS"/>
          <w:lang w:val="de-DE"/>
        </w:rPr>
        <w:t xml:space="preserve"> </w:t>
      </w:r>
      <w:r w:rsidR="007407DC" w:rsidRPr="002639B0">
        <w:rPr>
          <w:rFonts w:ascii="CorpoS" w:hAnsi="CorpoS"/>
          <w:lang w:val="de-DE"/>
        </w:rPr>
        <w:t xml:space="preserve">ASSB </w:t>
      </w:r>
      <w:r w:rsidR="0034032D" w:rsidRPr="002639B0">
        <w:rPr>
          <w:rFonts w:ascii="CorpoS" w:hAnsi="CorpoS"/>
          <w:lang w:val="de-DE"/>
        </w:rPr>
        <w:t>ein Wachstum von 50 Prozent gegenüber 2016 verzeichnen.</w:t>
      </w:r>
      <w:r w:rsidRPr="002639B0">
        <w:rPr>
          <w:rFonts w:ascii="CorpoS" w:hAnsi="CorpoS"/>
          <w:lang w:val="de-DE"/>
        </w:rPr>
        <w:t xml:space="preserve"> </w:t>
      </w:r>
      <w:r w:rsidR="0034032D" w:rsidRPr="002639B0">
        <w:rPr>
          <w:rFonts w:ascii="CorpoS" w:hAnsi="CorpoS"/>
          <w:lang w:val="de-DE"/>
        </w:rPr>
        <w:t xml:space="preserve">Ein wesentlicher Schwerpunkt der Tätigkeit des Unternehmens liegt auf Forschung und Entwicklung. </w:t>
      </w:r>
      <w:r w:rsidR="001E6186" w:rsidRPr="002639B0">
        <w:rPr>
          <w:rFonts w:ascii="CorpoS" w:hAnsi="CorpoS"/>
          <w:lang w:val="de-DE"/>
        </w:rPr>
        <w:t>Erst k</w:t>
      </w:r>
      <w:r w:rsidR="0034032D" w:rsidRPr="002639B0">
        <w:rPr>
          <w:rFonts w:ascii="CorpoS" w:hAnsi="CorpoS"/>
          <w:lang w:val="de-DE"/>
        </w:rPr>
        <w:t xml:space="preserve">ürzlich </w:t>
      </w:r>
      <w:r w:rsidR="00F27B69" w:rsidRPr="002639B0">
        <w:rPr>
          <w:rFonts w:ascii="CorpoS" w:hAnsi="CorpoS"/>
          <w:lang w:val="de-DE"/>
        </w:rPr>
        <w:t>hat ASSB</w:t>
      </w:r>
      <w:r w:rsidR="001E6186" w:rsidRPr="002639B0">
        <w:rPr>
          <w:rFonts w:ascii="CorpoS" w:hAnsi="CorpoS"/>
          <w:lang w:val="de-DE"/>
        </w:rPr>
        <w:t xml:space="preserve"> mehrere Projekte zur Entwicklung von </w:t>
      </w:r>
      <w:r w:rsidR="00F27B69" w:rsidRPr="002639B0">
        <w:rPr>
          <w:rFonts w:ascii="CorpoS" w:hAnsi="CorpoS"/>
          <w:lang w:val="de-DE"/>
        </w:rPr>
        <w:t xml:space="preserve">neuen </w:t>
      </w:r>
      <w:r w:rsidR="001E6186" w:rsidRPr="002639B0">
        <w:rPr>
          <w:rFonts w:ascii="CorpoS" w:hAnsi="CorpoS"/>
          <w:lang w:val="de-DE"/>
        </w:rPr>
        <w:t>Reparaturverfahren für Schaufeln der nächsten Triebwerksgeneration auf den Weg gebracht</w:t>
      </w:r>
      <w:r w:rsidR="00F27B69" w:rsidRPr="002639B0">
        <w:rPr>
          <w:rFonts w:ascii="CorpoS" w:hAnsi="CorpoS"/>
          <w:lang w:val="de-DE"/>
        </w:rPr>
        <w:t>, um ihr Produktportfolio in naher Zukunft erweitern zu können.</w:t>
      </w:r>
    </w:p>
    <w:p w14:paraId="473C1167" w14:textId="77777777" w:rsidR="004A25F1" w:rsidRPr="002639B0" w:rsidRDefault="004A25F1" w:rsidP="001D3254">
      <w:pPr>
        <w:jc w:val="both"/>
        <w:rPr>
          <w:rFonts w:ascii="CorpoS" w:hAnsi="CorpoS"/>
          <w:lang w:val="de-DE"/>
        </w:rPr>
      </w:pPr>
    </w:p>
    <w:p w14:paraId="6674683E" w14:textId="77777777" w:rsidR="00F467C6" w:rsidRPr="002639B0" w:rsidRDefault="00F467C6" w:rsidP="00F467C6">
      <w:pPr>
        <w:jc w:val="both"/>
        <w:rPr>
          <w:rFonts w:ascii="CorpoS" w:hAnsi="CorpoS"/>
          <w:lang w:val="de-DE"/>
        </w:rPr>
      </w:pPr>
      <w:r w:rsidRPr="002639B0">
        <w:rPr>
          <w:rFonts w:ascii="CorpoS" w:hAnsi="CorpoS"/>
          <w:lang w:val="de-DE"/>
        </w:rPr>
        <w:t>Ziel der Zusammenarbeit zwischen der MTU und Lufthansa Technik war es von Anfang an, ihren Kunden das beste Instandsetzung</w:t>
      </w:r>
      <w:r w:rsidR="00FD2190" w:rsidRPr="002639B0">
        <w:rPr>
          <w:rFonts w:ascii="CorpoS" w:hAnsi="CorpoS"/>
          <w:lang w:val="de-DE"/>
        </w:rPr>
        <w:t>s</w:t>
      </w:r>
      <w:r w:rsidRPr="002639B0">
        <w:rPr>
          <w:rFonts w:ascii="CorpoS" w:hAnsi="CorpoS"/>
          <w:lang w:val="de-DE"/>
        </w:rPr>
        <w:t>-Portfolio für Triebwerksschaufeln am Markt anzubieten. Neben eigenentwickelten Reparaturverfahren und einer guten Grundauslastung des Betriebs steuern die beiden Partner ebenso ihr Know-how bei, kümmern sich um die Ausbildung und sorgen für ein höheres Qualitätsniveau am Standort.</w:t>
      </w:r>
    </w:p>
    <w:p w14:paraId="1AD00BD6" w14:textId="77777777" w:rsidR="00946FE1" w:rsidRPr="002639B0" w:rsidRDefault="00946FE1">
      <w:pPr>
        <w:rPr>
          <w:rFonts w:ascii="CorpoS" w:hAnsi="CorpoS"/>
          <w:b/>
          <w:sz w:val="20"/>
          <w:u w:val="single"/>
          <w:lang w:val="de-DE"/>
        </w:rPr>
      </w:pPr>
      <w:r w:rsidRPr="002639B0">
        <w:rPr>
          <w:rFonts w:ascii="CorpoS" w:hAnsi="CorpoS"/>
          <w:b/>
          <w:sz w:val="20"/>
          <w:u w:val="single"/>
          <w:lang w:val="de-DE"/>
        </w:rPr>
        <w:br w:type="page"/>
      </w:r>
    </w:p>
    <w:p w14:paraId="3A62C724" w14:textId="77777777" w:rsidR="006603DC" w:rsidRPr="002639B0" w:rsidRDefault="006603DC" w:rsidP="006603DC">
      <w:pPr>
        <w:ind w:right="-143"/>
        <w:jc w:val="both"/>
        <w:rPr>
          <w:rFonts w:ascii="CorpoS" w:hAnsi="CorpoS"/>
          <w:b/>
          <w:sz w:val="20"/>
          <w:u w:val="single"/>
          <w:lang w:val="de-DE"/>
        </w:rPr>
      </w:pPr>
      <w:r w:rsidRPr="002639B0">
        <w:rPr>
          <w:rFonts w:ascii="CorpoS" w:hAnsi="CorpoS"/>
          <w:b/>
          <w:sz w:val="20"/>
          <w:u w:val="single"/>
          <w:lang w:val="de-DE"/>
        </w:rPr>
        <w:lastRenderedPageBreak/>
        <w:t xml:space="preserve">Über die MTU </w:t>
      </w:r>
      <w:proofErr w:type="spellStart"/>
      <w:r w:rsidRPr="002639B0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2639B0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2639B0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14:paraId="7A7E84F8" w14:textId="77777777" w:rsidR="006603DC" w:rsidRPr="002639B0" w:rsidRDefault="006603DC" w:rsidP="000423E8">
      <w:pPr>
        <w:tabs>
          <w:tab w:val="left" w:pos="9072"/>
        </w:tabs>
        <w:ind w:right="283"/>
        <w:jc w:val="both"/>
        <w:rPr>
          <w:rFonts w:ascii="CorpoS" w:hAnsi="CorpoS"/>
          <w:sz w:val="20"/>
          <w:lang w:val="de-DE"/>
        </w:rPr>
      </w:pPr>
      <w:r w:rsidRPr="002639B0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2639B0">
        <w:rPr>
          <w:rFonts w:ascii="CorpoS" w:hAnsi="CorpoS"/>
          <w:sz w:val="20"/>
          <w:lang w:val="de-DE"/>
        </w:rPr>
        <w:t>Aero</w:t>
      </w:r>
      <w:proofErr w:type="spellEnd"/>
      <w:r w:rsidRPr="002639B0">
        <w:rPr>
          <w:rFonts w:ascii="CorpoS" w:hAnsi="CorpoS"/>
          <w:sz w:val="20"/>
          <w:lang w:val="de-DE"/>
        </w:rPr>
        <w:t xml:space="preserve"> </w:t>
      </w:r>
      <w:proofErr w:type="spellStart"/>
      <w:r w:rsidRPr="002639B0">
        <w:rPr>
          <w:rFonts w:ascii="CorpoS" w:hAnsi="CorpoS"/>
          <w:sz w:val="20"/>
          <w:lang w:val="de-DE"/>
        </w:rPr>
        <w:t>Engines</w:t>
      </w:r>
      <w:proofErr w:type="spellEnd"/>
      <w:r w:rsidRPr="002639B0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</w:t>
      </w:r>
      <w:r w:rsidRPr="002639B0">
        <w:rPr>
          <w:rFonts w:ascii="CorpoS" w:hAnsi="CorpoS"/>
          <w:sz w:val="20"/>
          <w:lang w:val="de-DE"/>
        </w:rPr>
        <w:softHyphen/>
        <w:t xml:space="preserve">schengehäusen sowie Herstell- und Reparaturverfahren. Im zivilen Neugeschäft spielt das Unternehmen eine Schlüsselrolle mit der Entwicklung, Fertigung und dem Vertrieb von Hightech-Komponenten im Rahmen internationaler Partnerschaften. MTU-Bauteile kommen bei einem Drittel der weltweiten Verkehrsflugzeuge zum Einsatz. Im Bereich der zivilen Instandhaltung zählt das Unternehmen zu den Top 5 der weltweiten Dienstleister für Luftfahrtantriebe und Industriegasturbinen. Die Aktivitäten sind unter dem Dach der MTU Maintenance zusammengefasst. Auf dem militärischen Gebiet ist die MTU </w:t>
      </w:r>
      <w:proofErr w:type="spellStart"/>
      <w:r w:rsidRPr="002639B0">
        <w:rPr>
          <w:rFonts w:ascii="CorpoS" w:hAnsi="CorpoS"/>
          <w:sz w:val="20"/>
          <w:lang w:val="de-DE"/>
        </w:rPr>
        <w:t>Aero</w:t>
      </w:r>
      <w:proofErr w:type="spellEnd"/>
      <w:r w:rsidRPr="002639B0">
        <w:rPr>
          <w:rFonts w:ascii="CorpoS" w:hAnsi="CorpoS"/>
          <w:sz w:val="20"/>
          <w:lang w:val="de-DE"/>
        </w:rPr>
        <w:t xml:space="preserve"> </w:t>
      </w:r>
      <w:proofErr w:type="spellStart"/>
      <w:r w:rsidRPr="002639B0">
        <w:rPr>
          <w:rFonts w:ascii="CorpoS" w:hAnsi="CorpoS"/>
          <w:sz w:val="20"/>
          <w:lang w:val="de-DE"/>
        </w:rPr>
        <w:t>Engines</w:t>
      </w:r>
      <w:proofErr w:type="spellEnd"/>
      <w:r w:rsidRPr="002639B0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ist München. Im Geschäftsjahr 2018 haben rund 10.000 Mitarbeiter einen Umsatz in Höhe von rund 4,6 Milliarden Euro erwirtschaftet.</w:t>
      </w:r>
    </w:p>
    <w:p w14:paraId="62C01694" w14:textId="77777777" w:rsidR="00490881" w:rsidRPr="002639B0" w:rsidRDefault="00490881" w:rsidP="001D3254">
      <w:pPr>
        <w:jc w:val="both"/>
        <w:rPr>
          <w:rFonts w:ascii="CorpoS" w:hAnsi="CorpoS"/>
          <w:sz w:val="20"/>
          <w:lang w:val="de-DE"/>
        </w:rPr>
      </w:pPr>
    </w:p>
    <w:p w14:paraId="7E2F0899" w14:textId="77777777" w:rsidR="006603DC" w:rsidRPr="002639B0" w:rsidRDefault="006603DC" w:rsidP="006603DC">
      <w:pPr>
        <w:ind w:right="-567"/>
        <w:rPr>
          <w:rFonts w:ascii="CorpoS" w:hAnsi="CorpoS"/>
          <w:sz w:val="20"/>
          <w:u w:val="single"/>
          <w:lang w:val="de-DE"/>
        </w:rPr>
      </w:pPr>
      <w:r w:rsidRPr="002639B0">
        <w:rPr>
          <w:rFonts w:ascii="CorpoS" w:hAnsi="CorpoS"/>
          <w:sz w:val="20"/>
          <w:u w:val="single"/>
          <w:lang w:val="de-DE"/>
        </w:rPr>
        <w:t>Ihre Ansprechpartner:</w:t>
      </w:r>
    </w:p>
    <w:p w14:paraId="6D69D7CE" w14:textId="77777777" w:rsidR="006603DC" w:rsidRPr="002639B0" w:rsidRDefault="006603DC" w:rsidP="006603DC">
      <w:pPr>
        <w:tabs>
          <w:tab w:val="left" w:pos="5670"/>
        </w:tabs>
        <w:ind w:right="-567"/>
        <w:rPr>
          <w:rFonts w:ascii="CorpoS" w:hAnsi="CorpoS"/>
          <w:sz w:val="20"/>
          <w:lang w:val="de-DE"/>
        </w:rPr>
      </w:pPr>
      <w:r w:rsidRPr="002639B0">
        <w:rPr>
          <w:rFonts w:ascii="CorpoS" w:hAnsi="CorpoS"/>
          <w:sz w:val="20"/>
          <w:lang w:val="de-DE"/>
        </w:rPr>
        <w:t>Melanie Wolf</w:t>
      </w:r>
      <w:r w:rsidRPr="002639B0">
        <w:rPr>
          <w:rFonts w:ascii="CorpoS" w:hAnsi="CorpoS"/>
          <w:sz w:val="20"/>
          <w:lang w:val="de-DE"/>
        </w:rPr>
        <w:tab/>
        <w:t>Victoria Nicholls</w:t>
      </w:r>
    </w:p>
    <w:p w14:paraId="1088EE5A" w14:textId="77777777" w:rsidR="006603DC" w:rsidRPr="002639B0" w:rsidRDefault="006603DC" w:rsidP="006603DC">
      <w:pPr>
        <w:tabs>
          <w:tab w:val="left" w:pos="5670"/>
        </w:tabs>
        <w:ind w:right="-567"/>
        <w:rPr>
          <w:rFonts w:ascii="CorpoS" w:hAnsi="CorpoS"/>
          <w:sz w:val="20"/>
          <w:lang w:val="de-DE"/>
        </w:rPr>
      </w:pPr>
      <w:r w:rsidRPr="002639B0">
        <w:rPr>
          <w:rFonts w:ascii="CorpoS" w:hAnsi="CorpoS"/>
          <w:sz w:val="20"/>
          <w:lang w:val="de-DE"/>
        </w:rPr>
        <w:t>Leiterin Presse und PR</w:t>
      </w:r>
      <w:r w:rsidRPr="002639B0">
        <w:rPr>
          <w:rFonts w:ascii="CorpoS" w:hAnsi="CorpoS"/>
          <w:sz w:val="20"/>
          <w:lang w:val="de-DE"/>
        </w:rPr>
        <w:tab/>
      </w:r>
      <w:proofErr w:type="spellStart"/>
      <w:r w:rsidRPr="002639B0">
        <w:rPr>
          <w:rFonts w:ascii="CorpoS" w:hAnsi="CorpoS"/>
          <w:sz w:val="20"/>
          <w:lang w:val="de-DE"/>
        </w:rPr>
        <w:t>PR</w:t>
      </w:r>
      <w:proofErr w:type="spellEnd"/>
      <w:r w:rsidRPr="002639B0">
        <w:rPr>
          <w:rFonts w:ascii="CorpoS" w:hAnsi="CorpoS"/>
          <w:sz w:val="20"/>
          <w:lang w:val="de-DE"/>
        </w:rPr>
        <w:t xml:space="preserve"> und Marketing Manager MRO</w:t>
      </w:r>
    </w:p>
    <w:p w14:paraId="702CB78D" w14:textId="77777777" w:rsidR="006603DC" w:rsidRPr="002639B0" w:rsidRDefault="006603DC" w:rsidP="006603DC">
      <w:pPr>
        <w:tabs>
          <w:tab w:val="left" w:pos="5670"/>
        </w:tabs>
        <w:ind w:right="-567"/>
        <w:rPr>
          <w:rFonts w:ascii="CorpoS" w:hAnsi="CorpoS"/>
          <w:sz w:val="20"/>
          <w:lang w:val="fr-FR"/>
        </w:rPr>
      </w:pPr>
      <w:r w:rsidRPr="002639B0">
        <w:rPr>
          <w:rFonts w:ascii="CorpoS" w:hAnsi="CorpoS"/>
          <w:sz w:val="20"/>
          <w:lang w:val="fr-FR"/>
        </w:rPr>
        <w:t>Tel</w:t>
      </w:r>
      <w:r w:rsidR="00F467C6" w:rsidRPr="002639B0">
        <w:rPr>
          <w:rFonts w:ascii="CorpoS" w:hAnsi="CorpoS"/>
          <w:sz w:val="20"/>
          <w:lang w:val="fr-FR"/>
        </w:rPr>
        <w:t>.:</w:t>
      </w:r>
      <w:r w:rsidRPr="002639B0">
        <w:rPr>
          <w:rFonts w:ascii="CorpoS" w:hAnsi="CorpoS"/>
          <w:sz w:val="20"/>
          <w:lang w:val="fr-FR"/>
        </w:rPr>
        <w:t xml:space="preserve"> +49 (0)89 14 89-26 98</w:t>
      </w:r>
      <w:r w:rsidRPr="002639B0">
        <w:rPr>
          <w:rFonts w:ascii="CorpoS" w:hAnsi="CorpoS"/>
          <w:sz w:val="20"/>
          <w:lang w:val="fr-FR"/>
        </w:rPr>
        <w:tab/>
        <w:t>Tel.: +49 (0)511 78 06-22 46</w:t>
      </w:r>
    </w:p>
    <w:p w14:paraId="7E8A99A6" w14:textId="77777777" w:rsidR="006603DC" w:rsidRPr="002639B0" w:rsidRDefault="006603DC" w:rsidP="006603DC">
      <w:pPr>
        <w:tabs>
          <w:tab w:val="left" w:pos="5670"/>
        </w:tabs>
        <w:ind w:right="-567"/>
        <w:rPr>
          <w:rFonts w:ascii="CorpoS" w:hAnsi="CorpoS"/>
          <w:sz w:val="20"/>
          <w:lang w:val="fr-FR"/>
        </w:rPr>
      </w:pPr>
      <w:r w:rsidRPr="002639B0">
        <w:rPr>
          <w:rFonts w:ascii="CorpoS" w:hAnsi="CorpoS"/>
          <w:sz w:val="20"/>
          <w:lang w:val="fr-FR"/>
        </w:rPr>
        <w:t>Mobil: +49 (0) 170-799 6377</w:t>
      </w:r>
      <w:r w:rsidRPr="002639B0">
        <w:rPr>
          <w:rFonts w:ascii="CorpoS" w:hAnsi="CorpoS"/>
          <w:sz w:val="20"/>
          <w:lang w:val="fr-FR"/>
        </w:rPr>
        <w:tab/>
        <w:t>Mobil: +49 (0)171-375 5447</w:t>
      </w:r>
    </w:p>
    <w:p w14:paraId="26357835" w14:textId="77777777" w:rsidR="006603DC" w:rsidRPr="002639B0" w:rsidRDefault="006603DC" w:rsidP="006603DC">
      <w:pPr>
        <w:tabs>
          <w:tab w:val="left" w:pos="5670"/>
        </w:tabs>
        <w:ind w:right="-567"/>
        <w:rPr>
          <w:rFonts w:ascii="CorpoS" w:hAnsi="CorpoS"/>
          <w:sz w:val="20"/>
          <w:lang w:val="fr-FR"/>
        </w:rPr>
      </w:pPr>
      <w:r w:rsidRPr="002639B0">
        <w:rPr>
          <w:rFonts w:ascii="CorpoS" w:hAnsi="CorpoS"/>
          <w:sz w:val="20"/>
          <w:lang w:val="fr-FR"/>
        </w:rPr>
        <w:t xml:space="preserve">E-Mail: </w:t>
      </w:r>
      <w:hyperlink r:id="rId11" w:history="1">
        <w:r w:rsidR="00946FE1" w:rsidRPr="002639B0">
          <w:rPr>
            <w:rFonts w:ascii="CorpoS" w:hAnsi="CorpoS"/>
            <w:sz w:val="20"/>
            <w:lang w:val="fr-FR"/>
          </w:rPr>
          <w:t>melanie.wolf@mtu.de</w:t>
        </w:r>
      </w:hyperlink>
      <w:r w:rsidRPr="002639B0">
        <w:rPr>
          <w:rFonts w:ascii="CorpoS" w:hAnsi="CorpoS"/>
          <w:sz w:val="20"/>
          <w:lang w:val="fr-FR"/>
        </w:rPr>
        <w:tab/>
        <w:t>E-Mail: victoria.nicholls@mtu.de</w:t>
      </w:r>
    </w:p>
    <w:p w14:paraId="6C514951" w14:textId="77777777" w:rsidR="006603DC" w:rsidRPr="002639B0" w:rsidRDefault="006603DC" w:rsidP="006603DC">
      <w:pPr>
        <w:ind w:right="-567"/>
        <w:rPr>
          <w:rFonts w:ascii="Arial" w:hAnsi="Arial" w:cs="Arial"/>
          <w:sz w:val="20"/>
          <w:lang w:val="fr-FR"/>
        </w:rPr>
      </w:pPr>
    </w:p>
    <w:p w14:paraId="05768DE2" w14:textId="77777777" w:rsidR="006603DC" w:rsidRPr="002639B0" w:rsidRDefault="006603DC" w:rsidP="006603DC">
      <w:pPr>
        <w:tabs>
          <w:tab w:val="left" w:pos="5670"/>
        </w:tabs>
        <w:jc w:val="both"/>
        <w:rPr>
          <w:rFonts w:ascii="CorpoS" w:hAnsi="CorpoS"/>
          <w:i/>
          <w:sz w:val="20"/>
          <w:lang w:val="de-DE"/>
        </w:rPr>
      </w:pPr>
      <w:r w:rsidRPr="002639B0">
        <w:rPr>
          <w:rFonts w:ascii="CorpoS" w:hAnsi="CorpoS"/>
          <w:i/>
          <w:sz w:val="20"/>
          <w:lang w:val="de-DE"/>
        </w:rPr>
        <w:t xml:space="preserve">Alle Presse-Infos und Bilder unter </w:t>
      </w:r>
      <w:hyperlink r:id="rId12" w:history="1">
        <w:r w:rsidR="000423E8" w:rsidRPr="002639B0">
          <w:rPr>
            <w:rStyle w:val="Hyperlink"/>
            <w:rFonts w:ascii="CorpoS" w:hAnsi="CorpoS"/>
            <w:i/>
            <w:sz w:val="20"/>
            <w:lang w:val="de-DE"/>
          </w:rPr>
          <w:t>http://www.mtu.de</w:t>
        </w:r>
      </w:hyperlink>
    </w:p>
    <w:p w14:paraId="302DC87B" w14:textId="77777777" w:rsidR="00490881" w:rsidRPr="002639B0" w:rsidRDefault="00490881" w:rsidP="001D3254">
      <w:pPr>
        <w:jc w:val="both"/>
        <w:rPr>
          <w:rFonts w:ascii="CorpoS" w:hAnsi="CorpoS"/>
          <w:sz w:val="20"/>
          <w:lang w:val="de-DE"/>
        </w:rPr>
      </w:pPr>
    </w:p>
    <w:p w14:paraId="6770E50E" w14:textId="77777777" w:rsidR="00E66C3E" w:rsidRPr="002639B0" w:rsidRDefault="00E66C3E" w:rsidP="001D3254">
      <w:pPr>
        <w:pStyle w:val="yiv555641751msonormal"/>
        <w:tabs>
          <w:tab w:val="left" w:pos="8505"/>
        </w:tabs>
        <w:spacing w:before="0" w:beforeAutospacing="0" w:after="0" w:afterAutospacing="0"/>
        <w:ind w:right="850"/>
        <w:jc w:val="both"/>
        <w:rPr>
          <w:rFonts w:ascii="CorpoS" w:hAnsi="CorpoS"/>
          <w:lang w:val="de-DE"/>
        </w:rPr>
      </w:pPr>
    </w:p>
    <w:p w14:paraId="71104A23" w14:textId="77777777" w:rsidR="004A25F1" w:rsidRPr="002639B0" w:rsidRDefault="0009423B" w:rsidP="001D3254">
      <w:pPr>
        <w:ind w:right="283"/>
        <w:jc w:val="both"/>
        <w:rPr>
          <w:rFonts w:ascii="CorpoS" w:hAnsi="CorpoS"/>
          <w:b/>
          <w:sz w:val="20"/>
          <w:u w:val="single"/>
          <w:lang w:val="de-DE"/>
        </w:rPr>
      </w:pPr>
      <w:r w:rsidRPr="002639B0">
        <w:rPr>
          <w:rFonts w:ascii="CorpoS" w:hAnsi="CorpoS"/>
          <w:b/>
          <w:sz w:val="20"/>
          <w:u w:val="single"/>
          <w:lang w:val="de-DE"/>
        </w:rPr>
        <w:t>Über</w:t>
      </w:r>
      <w:r w:rsidR="004A25F1" w:rsidRPr="002639B0">
        <w:rPr>
          <w:rFonts w:ascii="CorpoS" w:hAnsi="CorpoS"/>
          <w:b/>
          <w:sz w:val="20"/>
          <w:u w:val="single"/>
          <w:lang w:val="de-DE"/>
        </w:rPr>
        <w:t xml:space="preserve"> Lufthansa Technik:</w:t>
      </w:r>
    </w:p>
    <w:p w14:paraId="18F90AD1" w14:textId="77777777" w:rsidR="0009423B" w:rsidRPr="002639B0" w:rsidRDefault="006603DC" w:rsidP="001D3254">
      <w:pPr>
        <w:pStyle w:val="EinfacherAbsatz"/>
        <w:spacing w:line="240" w:lineRule="auto"/>
        <w:ind w:right="283"/>
        <w:jc w:val="both"/>
        <w:rPr>
          <w:rFonts w:ascii="CorpoS" w:eastAsiaTheme="minorEastAsia" w:hAnsi="CorpoS"/>
          <w:color w:val="auto"/>
          <w:sz w:val="20"/>
          <w:lang w:val="de-DE"/>
        </w:rPr>
      </w:pPr>
      <w:r w:rsidRPr="002639B0">
        <w:rPr>
          <w:rFonts w:ascii="CorpoS" w:eastAsiaTheme="minorEastAsia" w:hAnsi="CorpoS"/>
          <w:color w:val="auto"/>
          <w:sz w:val="20"/>
          <w:lang w:val="de-DE"/>
        </w:rPr>
        <w:t xml:space="preserve">Der Lufthansa Technik Konzern ist mit rund 35 Tochter- und Beteiligungsunternehmen einer der weltweit führenden Anbieter flugzeugtechnischer Dienstleistungen. </w:t>
      </w:r>
      <w:r w:rsidR="0009423B" w:rsidRPr="002639B0">
        <w:rPr>
          <w:rFonts w:ascii="CorpoS" w:eastAsiaTheme="minorEastAsia" w:hAnsi="CorpoS"/>
          <w:color w:val="auto"/>
          <w:sz w:val="20"/>
          <w:lang w:val="de-DE"/>
        </w:rPr>
        <w:t>Mehr als 25.000 Mitarbeiterinnen und Mitarbeiter sind für den international zertifizierten Instandhaltungs-, Herstellungs- und Entwicklungsbetrieb tätig. Das Angebot umfasst das gesamte Service-Spektrum für Verkehrs- sowie VIP- &amp; Special Mission-Flugzeuge, Triebwerke, Komponenten und Fahrwerke in den Bereichen digitale Flottenbetreuung, Wartung, Reparatur, Überholung, Modifikation, Ausstattung und Umrüstung sowie die Herstellung von innovativen Kabinenprodukten.</w:t>
      </w:r>
    </w:p>
    <w:p w14:paraId="2520AF32" w14:textId="77777777" w:rsidR="004A25F1" w:rsidRPr="002639B0" w:rsidRDefault="004A25F1" w:rsidP="001D3254">
      <w:pPr>
        <w:pStyle w:val="MTUBodycopy"/>
        <w:tabs>
          <w:tab w:val="left" w:pos="8505"/>
        </w:tabs>
        <w:ind w:right="283"/>
        <w:jc w:val="both"/>
        <w:rPr>
          <w:lang w:val="de-DE"/>
        </w:rPr>
      </w:pPr>
    </w:p>
    <w:p w14:paraId="71EDDEA3" w14:textId="77777777" w:rsidR="004A25F1" w:rsidRPr="002639B0" w:rsidRDefault="006603DC" w:rsidP="001D3254">
      <w:pPr>
        <w:pStyle w:val="StandardE"/>
        <w:tabs>
          <w:tab w:val="left" w:pos="8080"/>
        </w:tabs>
        <w:jc w:val="both"/>
        <w:rPr>
          <w:rFonts w:ascii="CorpoS" w:hAnsi="CorpoS"/>
          <w:color w:val="auto"/>
          <w:sz w:val="20"/>
          <w:u w:val="single"/>
          <w:lang w:val="de-DE"/>
        </w:rPr>
      </w:pPr>
      <w:r w:rsidRPr="002639B0">
        <w:rPr>
          <w:rFonts w:ascii="CorpoS" w:hAnsi="CorpoS"/>
          <w:color w:val="auto"/>
          <w:sz w:val="20"/>
          <w:u w:val="single"/>
          <w:lang w:val="de-DE"/>
        </w:rPr>
        <w:t>Ihr Ansprechpartner bei</w:t>
      </w:r>
      <w:r w:rsidR="004A25F1" w:rsidRPr="002639B0">
        <w:rPr>
          <w:rFonts w:ascii="CorpoS" w:hAnsi="CorpoS"/>
          <w:color w:val="auto"/>
          <w:sz w:val="20"/>
          <w:u w:val="single"/>
          <w:lang w:val="de-DE"/>
        </w:rPr>
        <w:t xml:space="preserve"> Lufthansa Technik</w:t>
      </w:r>
    </w:p>
    <w:p w14:paraId="4D830C60" w14:textId="77777777" w:rsidR="004A25F1" w:rsidRPr="002639B0" w:rsidRDefault="004A25F1" w:rsidP="001D3254">
      <w:pPr>
        <w:jc w:val="both"/>
        <w:rPr>
          <w:rFonts w:ascii="CorpoS" w:hAnsi="CorpoS" w:cs="Arial"/>
          <w:sz w:val="20"/>
          <w:lang w:val="de-DE"/>
        </w:rPr>
      </w:pPr>
      <w:r w:rsidRPr="002639B0">
        <w:rPr>
          <w:rFonts w:ascii="CorpoS" w:hAnsi="CorpoS" w:cs="Arial"/>
          <w:sz w:val="20"/>
          <w:lang w:val="de-DE"/>
        </w:rPr>
        <w:t>Wolfgang Reinert</w:t>
      </w:r>
      <w:r w:rsidR="0009423B" w:rsidRPr="002639B0">
        <w:rPr>
          <w:rFonts w:ascii="CorpoS" w:hAnsi="CorpoS" w:cs="Arial"/>
          <w:sz w:val="20"/>
          <w:lang w:val="de-DE"/>
        </w:rPr>
        <w:t xml:space="preserve"> </w:t>
      </w:r>
      <w:r w:rsidR="000173F4" w:rsidRPr="002639B0">
        <w:rPr>
          <w:rFonts w:ascii="CorpoS" w:hAnsi="CorpoS" w:cs="Arial"/>
          <w:sz w:val="20"/>
          <w:lang w:val="de-DE"/>
        </w:rPr>
        <w:tab/>
      </w:r>
      <w:r w:rsidR="000173F4" w:rsidRPr="002639B0">
        <w:rPr>
          <w:rFonts w:ascii="CorpoS" w:hAnsi="CorpoS" w:cs="Arial"/>
          <w:sz w:val="20"/>
          <w:lang w:val="de-DE"/>
        </w:rPr>
        <w:tab/>
      </w:r>
      <w:r w:rsidR="000173F4" w:rsidRPr="002639B0">
        <w:rPr>
          <w:rFonts w:ascii="CorpoS" w:hAnsi="CorpoS" w:cs="Arial"/>
          <w:sz w:val="20"/>
          <w:lang w:val="de-DE"/>
        </w:rPr>
        <w:tab/>
      </w:r>
      <w:r w:rsidR="000173F4" w:rsidRPr="002639B0">
        <w:rPr>
          <w:rFonts w:ascii="CorpoS" w:hAnsi="CorpoS" w:cs="Arial"/>
          <w:sz w:val="20"/>
          <w:lang w:val="de-DE"/>
        </w:rPr>
        <w:tab/>
      </w:r>
      <w:r w:rsidR="000173F4" w:rsidRPr="002639B0">
        <w:rPr>
          <w:rFonts w:ascii="CorpoS" w:hAnsi="CorpoS" w:cs="Arial"/>
          <w:sz w:val="20"/>
          <w:lang w:val="de-DE"/>
        </w:rPr>
        <w:tab/>
      </w:r>
      <w:r w:rsidR="000173F4" w:rsidRPr="002639B0">
        <w:rPr>
          <w:rFonts w:ascii="CorpoS" w:hAnsi="CorpoS" w:cs="Arial"/>
          <w:sz w:val="20"/>
          <w:lang w:val="de-DE"/>
        </w:rPr>
        <w:tab/>
        <w:t xml:space="preserve">Michael </w:t>
      </w:r>
      <w:proofErr w:type="spellStart"/>
      <w:r w:rsidR="000173F4" w:rsidRPr="002639B0">
        <w:rPr>
          <w:rFonts w:ascii="CorpoS" w:hAnsi="CorpoS" w:cs="Arial"/>
          <w:sz w:val="20"/>
          <w:lang w:val="de-DE"/>
        </w:rPr>
        <w:t>Lagemann</w:t>
      </w:r>
      <w:proofErr w:type="spellEnd"/>
    </w:p>
    <w:p w14:paraId="377E8DC6" w14:textId="07BABE6D" w:rsidR="004A25F1" w:rsidRPr="002639B0" w:rsidRDefault="00C861FA" w:rsidP="001D3254">
      <w:pPr>
        <w:jc w:val="both"/>
        <w:rPr>
          <w:rFonts w:ascii="CorpoS" w:hAnsi="CorpoS" w:cs="Arial"/>
          <w:sz w:val="20"/>
          <w:lang w:val="de-DE"/>
        </w:rPr>
      </w:pPr>
      <w:r w:rsidRPr="002639B0">
        <w:rPr>
          <w:rFonts w:ascii="CorpoS" w:hAnsi="CorpoS" w:cs="Arial"/>
          <w:sz w:val="20"/>
          <w:lang w:val="de-DE"/>
        </w:rPr>
        <w:t>Leiter</w:t>
      </w:r>
      <w:r w:rsidR="004A25F1" w:rsidRPr="002639B0">
        <w:rPr>
          <w:rFonts w:ascii="CorpoS" w:hAnsi="CorpoS" w:cs="Arial"/>
          <w:sz w:val="20"/>
          <w:lang w:val="de-DE"/>
        </w:rPr>
        <w:t xml:space="preserve"> </w:t>
      </w:r>
      <w:proofErr w:type="spellStart"/>
      <w:r w:rsidR="00A92521" w:rsidRPr="002639B0">
        <w:rPr>
          <w:rFonts w:ascii="CorpoS" w:hAnsi="CorpoS" w:cs="Arial"/>
          <w:sz w:val="20"/>
          <w:lang w:val="de-DE"/>
        </w:rPr>
        <w:t>External</w:t>
      </w:r>
      <w:proofErr w:type="spellEnd"/>
      <w:r w:rsidR="00A92521" w:rsidRPr="002639B0">
        <w:rPr>
          <w:rFonts w:ascii="CorpoS" w:hAnsi="CorpoS" w:cs="Arial"/>
          <w:sz w:val="20"/>
          <w:lang w:val="de-DE"/>
        </w:rPr>
        <w:t xml:space="preserve"> Communications</w:t>
      </w:r>
      <w:r w:rsidR="000173F4" w:rsidRPr="002639B0">
        <w:rPr>
          <w:rFonts w:ascii="CorpoS" w:hAnsi="CorpoS" w:cs="Arial"/>
          <w:sz w:val="20"/>
          <w:lang w:val="de-DE"/>
        </w:rPr>
        <w:tab/>
      </w:r>
      <w:r w:rsidR="000173F4" w:rsidRPr="002639B0">
        <w:rPr>
          <w:rFonts w:ascii="CorpoS" w:hAnsi="CorpoS" w:cs="Arial"/>
          <w:sz w:val="20"/>
          <w:lang w:val="de-DE"/>
        </w:rPr>
        <w:tab/>
      </w:r>
      <w:r w:rsidR="000173F4" w:rsidRPr="002639B0">
        <w:rPr>
          <w:rFonts w:ascii="CorpoS" w:hAnsi="CorpoS" w:cs="Arial"/>
          <w:sz w:val="20"/>
          <w:lang w:val="de-DE"/>
        </w:rPr>
        <w:tab/>
      </w:r>
      <w:r w:rsidR="000173F4" w:rsidRPr="002639B0">
        <w:rPr>
          <w:rFonts w:ascii="CorpoS" w:hAnsi="CorpoS" w:cs="Arial"/>
          <w:sz w:val="20"/>
          <w:lang w:val="de-DE"/>
        </w:rPr>
        <w:tab/>
        <w:t>Sprecher</w:t>
      </w:r>
    </w:p>
    <w:p w14:paraId="0D11C90A" w14:textId="77777777" w:rsidR="004A25F1" w:rsidRPr="002639B0" w:rsidRDefault="004A25F1" w:rsidP="001D3254">
      <w:pPr>
        <w:jc w:val="both"/>
        <w:rPr>
          <w:rFonts w:ascii="CorpoS" w:hAnsi="CorpoS" w:cs="Arial"/>
          <w:sz w:val="20"/>
          <w:lang w:val="de-DE"/>
        </w:rPr>
      </w:pPr>
      <w:r w:rsidRPr="002639B0">
        <w:rPr>
          <w:rFonts w:ascii="CorpoS" w:hAnsi="CorpoS" w:cs="Arial"/>
          <w:sz w:val="20"/>
          <w:lang w:val="de-DE"/>
        </w:rPr>
        <w:t>Tel.: +49 (0)40 5070 3212</w:t>
      </w:r>
      <w:r w:rsidR="000173F4" w:rsidRPr="002639B0">
        <w:rPr>
          <w:rFonts w:ascii="CorpoS" w:hAnsi="CorpoS" w:cs="Arial"/>
          <w:sz w:val="20"/>
          <w:lang w:val="de-DE"/>
        </w:rPr>
        <w:tab/>
      </w:r>
      <w:r w:rsidR="000173F4" w:rsidRPr="002639B0">
        <w:rPr>
          <w:rFonts w:ascii="CorpoS" w:hAnsi="CorpoS" w:cs="Arial"/>
          <w:sz w:val="20"/>
          <w:lang w:val="de-DE"/>
        </w:rPr>
        <w:tab/>
      </w:r>
      <w:r w:rsidR="000173F4" w:rsidRPr="002639B0">
        <w:rPr>
          <w:rFonts w:ascii="CorpoS" w:hAnsi="CorpoS" w:cs="Arial"/>
          <w:sz w:val="20"/>
          <w:lang w:val="de-DE"/>
        </w:rPr>
        <w:tab/>
      </w:r>
      <w:r w:rsidR="000173F4" w:rsidRPr="002639B0">
        <w:rPr>
          <w:rFonts w:ascii="CorpoS" w:hAnsi="CorpoS" w:cs="Arial"/>
          <w:sz w:val="20"/>
          <w:lang w:val="de-DE"/>
        </w:rPr>
        <w:tab/>
      </w:r>
      <w:r w:rsidR="000173F4" w:rsidRPr="002639B0">
        <w:rPr>
          <w:rFonts w:ascii="CorpoS" w:hAnsi="CorpoS" w:cs="Arial"/>
          <w:sz w:val="20"/>
          <w:lang w:val="de-DE"/>
        </w:rPr>
        <w:tab/>
        <w:t xml:space="preserve">Tel.: +49 (0)40 5070 65906     </w:t>
      </w:r>
    </w:p>
    <w:p w14:paraId="7E5A2B84" w14:textId="77777777" w:rsidR="004A25F1" w:rsidRPr="002639B0" w:rsidRDefault="004A25F1" w:rsidP="001D3254">
      <w:pPr>
        <w:jc w:val="both"/>
        <w:rPr>
          <w:rFonts w:ascii="CorpoS" w:hAnsi="CorpoS"/>
          <w:lang w:val="de-DE"/>
        </w:rPr>
      </w:pPr>
      <w:r w:rsidRPr="002639B0">
        <w:rPr>
          <w:rFonts w:ascii="CorpoS" w:hAnsi="CorpoS"/>
          <w:sz w:val="20"/>
          <w:lang w:val="de-DE"/>
        </w:rPr>
        <w:t>E-</w:t>
      </w:r>
      <w:r w:rsidR="0009423B" w:rsidRPr="002639B0">
        <w:rPr>
          <w:rFonts w:ascii="CorpoS" w:hAnsi="CorpoS"/>
          <w:sz w:val="20"/>
          <w:lang w:val="de-DE"/>
        </w:rPr>
        <w:t>M</w:t>
      </w:r>
      <w:r w:rsidRPr="002639B0">
        <w:rPr>
          <w:rFonts w:ascii="CorpoS" w:hAnsi="CorpoS"/>
          <w:sz w:val="20"/>
          <w:lang w:val="de-DE"/>
        </w:rPr>
        <w:t xml:space="preserve">ail: </w:t>
      </w:r>
      <w:hyperlink r:id="rId13" w:history="1">
        <w:r w:rsidR="000173F4" w:rsidRPr="002639B0">
          <w:rPr>
            <w:rStyle w:val="Hyperlink"/>
            <w:rFonts w:ascii="CorpoS" w:hAnsi="CorpoS"/>
            <w:sz w:val="20"/>
            <w:lang w:val="de-DE"/>
          </w:rPr>
          <w:t>wolfgang.reinert@lht.dlh.de</w:t>
        </w:r>
      </w:hyperlink>
      <w:r w:rsidR="000173F4" w:rsidRPr="002639B0">
        <w:rPr>
          <w:rFonts w:ascii="CorpoS" w:hAnsi="CorpoS"/>
          <w:sz w:val="20"/>
          <w:lang w:val="de-DE"/>
        </w:rPr>
        <w:tab/>
      </w:r>
      <w:r w:rsidR="000173F4" w:rsidRPr="002639B0">
        <w:rPr>
          <w:rFonts w:ascii="CorpoS" w:hAnsi="CorpoS"/>
          <w:sz w:val="20"/>
          <w:lang w:val="de-DE"/>
        </w:rPr>
        <w:tab/>
      </w:r>
      <w:r w:rsidR="000173F4" w:rsidRPr="002639B0">
        <w:rPr>
          <w:rFonts w:ascii="CorpoS" w:hAnsi="CorpoS"/>
          <w:sz w:val="20"/>
          <w:lang w:val="de-DE"/>
        </w:rPr>
        <w:tab/>
      </w:r>
      <w:r w:rsidR="000173F4" w:rsidRPr="002639B0">
        <w:rPr>
          <w:rFonts w:ascii="CorpoS" w:hAnsi="CorpoS"/>
          <w:sz w:val="20"/>
          <w:lang w:val="de-DE"/>
        </w:rPr>
        <w:tab/>
      </w:r>
      <w:proofErr w:type="spellStart"/>
      <w:r w:rsidR="000173F4" w:rsidRPr="002639B0">
        <w:rPr>
          <w:rFonts w:ascii="CorpoS" w:hAnsi="CorpoS"/>
          <w:sz w:val="20"/>
          <w:lang w:val="de-DE"/>
        </w:rPr>
        <w:t>E-mail</w:t>
      </w:r>
      <w:proofErr w:type="spellEnd"/>
      <w:r w:rsidR="000173F4" w:rsidRPr="002639B0">
        <w:rPr>
          <w:rFonts w:ascii="CorpoS" w:hAnsi="CorpoS"/>
          <w:sz w:val="20"/>
          <w:lang w:val="de-DE"/>
        </w:rPr>
        <w:t xml:space="preserve">: </w:t>
      </w:r>
      <w:hyperlink r:id="rId14" w:history="1">
        <w:r w:rsidR="000173F4" w:rsidRPr="002639B0">
          <w:rPr>
            <w:rStyle w:val="Hyperlink"/>
            <w:rFonts w:ascii="CorpoS" w:hAnsi="CorpoS"/>
            <w:sz w:val="20"/>
            <w:lang w:val="de-DE"/>
          </w:rPr>
          <w:t>michael.lagemann@lht.dlh.de</w:t>
        </w:r>
      </w:hyperlink>
    </w:p>
    <w:p w14:paraId="64447192" w14:textId="77777777" w:rsidR="004A25F1" w:rsidRPr="002639B0" w:rsidRDefault="004A25F1" w:rsidP="001D3254">
      <w:pPr>
        <w:jc w:val="both"/>
        <w:rPr>
          <w:rFonts w:ascii="CorpoS" w:hAnsi="CorpoS"/>
          <w:lang w:val="de-DE"/>
        </w:rPr>
      </w:pPr>
    </w:p>
    <w:p w14:paraId="30C5C961" w14:textId="77777777" w:rsidR="004A25F1" w:rsidRPr="00C861FA" w:rsidRDefault="00C861FA" w:rsidP="001D3254">
      <w:pPr>
        <w:pStyle w:val="MTUBodycopy"/>
        <w:tabs>
          <w:tab w:val="left" w:pos="8505"/>
        </w:tabs>
        <w:ind w:right="1417"/>
        <w:jc w:val="both"/>
        <w:rPr>
          <w:i/>
          <w:lang w:val="de-DE"/>
        </w:rPr>
      </w:pPr>
      <w:r w:rsidRPr="002639B0">
        <w:rPr>
          <w:i/>
          <w:lang w:val="de-DE"/>
        </w:rPr>
        <w:t>Alle Presse-Infos und Bilder unter</w:t>
      </w:r>
      <w:r w:rsidR="004A25F1" w:rsidRPr="002639B0">
        <w:rPr>
          <w:i/>
          <w:lang w:val="de-DE"/>
        </w:rPr>
        <w:t xml:space="preserve"> </w:t>
      </w:r>
      <w:hyperlink r:id="rId15" w:history="1">
        <w:r w:rsidR="004A25F1" w:rsidRPr="002639B0">
          <w:rPr>
            <w:rStyle w:val="Hyperlink"/>
            <w:i/>
            <w:lang w:val="de-DE"/>
          </w:rPr>
          <w:t>http://www.lufthansa-technik.com</w:t>
        </w:r>
      </w:hyperlink>
    </w:p>
    <w:p w14:paraId="2ECB51D3" w14:textId="77777777" w:rsidR="00575BD5" w:rsidRPr="00C861FA" w:rsidRDefault="00575BD5" w:rsidP="001D3254">
      <w:pPr>
        <w:tabs>
          <w:tab w:val="left" w:pos="8505"/>
        </w:tabs>
        <w:ind w:right="850"/>
        <w:jc w:val="both"/>
        <w:rPr>
          <w:rFonts w:ascii="CorpoS" w:hAnsi="CorpoS" w:cs="Arial"/>
          <w:i/>
          <w:sz w:val="20"/>
          <w:lang w:val="de-DE"/>
        </w:rPr>
      </w:pPr>
    </w:p>
    <w:sectPr w:rsidR="00575BD5" w:rsidRPr="00C861FA" w:rsidSect="004B332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43BF5" w14:textId="77777777" w:rsidR="00386C16" w:rsidRDefault="00386C16">
      <w:r>
        <w:separator/>
      </w:r>
    </w:p>
  </w:endnote>
  <w:endnote w:type="continuationSeparator" w:id="0">
    <w:p w14:paraId="410A941B" w14:textId="77777777" w:rsidR="00386C16" w:rsidRDefault="0038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D1AF" w14:textId="77777777" w:rsidR="001E6186" w:rsidRDefault="001E6186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B168" w14:textId="77777777" w:rsidR="001E6186" w:rsidRDefault="001E618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14:paraId="32819822" w14:textId="77777777" w:rsidR="001E6186" w:rsidRDefault="001E618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14:paraId="30B6106B" w14:textId="77777777" w:rsidR="001E6186" w:rsidRPr="000423E8" w:rsidRDefault="001E618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0423E8">
      <w:rPr>
        <w:rFonts w:ascii="CorpoS" w:hAnsi="CorpoS"/>
        <w:color w:val="000000"/>
        <w:sz w:val="15"/>
        <w:lang w:val="de-DE"/>
      </w:rPr>
      <w:t>and</w:t>
    </w:r>
    <w:proofErr w:type="spellEnd"/>
    <w:r w:rsidRPr="000423E8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0423E8">
      <w:rPr>
        <w:rFonts w:ascii="CorpoS" w:hAnsi="CorpoS"/>
        <w:color w:val="000000"/>
        <w:sz w:val="15"/>
        <w:lang w:val="de-DE"/>
      </w:rPr>
      <w:t>Affairs</w:t>
    </w:r>
    <w:proofErr w:type="spellEnd"/>
  </w:p>
  <w:p w14:paraId="53A097F6" w14:textId="77777777" w:rsidR="001E6186" w:rsidRPr="00B06487" w:rsidRDefault="001E618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14:paraId="52F28FF5" w14:textId="77777777" w:rsidR="001E6186" w:rsidRDefault="001E618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14:paraId="3E8990CE" w14:textId="77777777" w:rsidR="001E6186" w:rsidRDefault="001E6186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14:paraId="3E8510C5" w14:textId="77777777" w:rsidR="001E6186" w:rsidRDefault="001E6186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14:paraId="11E1188E" w14:textId="77777777" w:rsidR="001E6186" w:rsidRDefault="001E6186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927DA" w14:textId="77777777" w:rsidR="00386C16" w:rsidRDefault="00386C16">
      <w:r>
        <w:separator/>
      </w:r>
    </w:p>
  </w:footnote>
  <w:footnote w:type="continuationSeparator" w:id="0">
    <w:p w14:paraId="653F6CE6" w14:textId="77777777" w:rsidR="00386C16" w:rsidRDefault="0038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647A9" w14:textId="77777777" w:rsidR="001E6186" w:rsidRDefault="000173F4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63360" behindDoc="1" locked="0" layoutInCell="1" allowOverlap="1" wp14:anchorId="2168DACA" wp14:editId="4E9E430F">
          <wp:simplePos x="0" y="0"/>
          <wp:positionH relativeFrom="margin">
            <wp:posOffset>2714625</wp:posOffset>
          </wp:positionH>
          <wp:positionV relativeFrom="paragraph">
            <wp:posOffset>104775</wp:posOffset>
          </wp:positionV>
          <wp:extent cx="3267075" cy="542925"/>
          <wp:effectExtent l="0" t="0" r="9525" b="9525"/>
          <wp:wrapNone/>
          <wp:docPr id="5" name="Grafik 5" descr="L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6186"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287F81D3" wp14:editId="3EA43A4B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18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B34C0" w14:textId="77777777" w:rsidR="001E6186" w:rsidRDefault="001E6186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3D5D2364" wp14:editId="39238C7E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3A588" w14:textId="77777777" w:rsidR="001E6186" w:rsidRDefault="009F4172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w:drawing>
        <wp:anchor distT="0" distB="0" distL="114300" distR="114300" simplePos="0" relativeHeight="251661312" behindDoc="1" locked="0" layoutInCell="1" allowOverlap="1" wp14:anchorId="23D19D75" wp14:editId="3B92699F">
          <wp:simplePos x="0" y="0"/>
          <wp:positionH relativeFrom="margin">
            <wp:posOffset>2806700</wp:posOffset>
          </wp:positionH>
          <wp:positionV relativeFrom="paragraph">
            <wp:posOffset>74295</wp:posOffset>
          </wp:positionV>
          <wp:extent cx="3267075" cy="542925"/>
          <wp:effectExtent l="0" t="0" r="9525" b="9525"/>
          <wp:wrapNone/>
          <wp:docPr id="6" name="Grafik 6" descr="L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H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6186"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7AEAC39D" wp14:editId="1B5F497C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964AC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14:paraId="27D22EF2" w14:textId="77777777" w:rsidR="001E6186" w:rsidRDefault="009F4172">
    <w:pPr>
      <w:pStyle w:val="Kopfzeile"/>
      <w:rPr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92DFCE" wp14:editId="6AA0BFCB">
              <wp:simplePos x="0" y="0"/>
              <wp:positionH relativeFrom="column">
                <wp:posOffset>2833370</wp:posOffset>
              </wp:positionH>
              <wp:positionV relativeFrom="paragraph">
                <wp:posOffset>569595</wp:posOffset>
              </wp:positionV>
              <wp:extent cx="2552700" cy="419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AC668" w14:textId="77777777" w:rsidR="001E6186" w:rsidRDefault="001E6186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           Press Release</w:t>
                          </w:r>
                        </w:p>
                        <w:p w14:paraId="50CA60B1" w14:textId="77777777" w:rsidR="001E6186" w:rsidRDefault="001E61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2DF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3.1pt;margin-top:44.85pt;width:201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/1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" filled="f" stroked="f">
              <v:textbox inset="0,0,0,0">
                <w:txbxContent>
                  <w:p w14:paraId="33EAC668" w14:textId="77777777" w:rsidR="001E6186" w:rsidRDefault="001E6186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           Press Release</w:t>
                    </w:r>
                  </w:p>
                  <w:p w14:paraId="50CA60B1" w14:textId="77777777" w:rsidR="001E6186" w:rsidRDefault="001E618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CC1ACD"/>
    <w:multiLevelType w:val="hybridMultilevel"/>
    <w:tmpl w:val="99A8555A"/>
    <w:lvl w:ilvl="0" w:tplc="D542C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30EBD"/>
    <w:multiLevelType w:val="hybridMultilevel"/>
    <w:tmpl w:val="851CE19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F561F"/>
    <w:multiLevelType w:val="hybridMultilevel"/>
    <w:tmpl w:val="EC30B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31488"/>
    <w:multiLevelType w:val="hybridMultilevel"/>
    <w:tmpl w:val="BDB41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23"/>
    <w:rsid w:val="000017BA"/>
    <w:rsid w:val="00002B8D"/>
    <w:rsid w:val="00003718"/>
    <w:rsid w:val="00005C2F"/>
    <w:rsid w:val="00012194"/>
    <w:rsid w:val="000126CB"/>
    <w:rsid w:val="0001610D"/>
    <w:rsid w:val="00016C47"/>
    <w:rsid w:val="000173F4"/>
    <w:rsid w:val="000203C5"/>
    <w:rsid w:val="00021FAB"/>
    <w:rsid w:val="00022C6C"/>
    <w:rsid w:val="00023C90"/>
    <w:rsid w:val="00026570"/>
    <w:rsid w:val="000305A2"/>
    <w:rsid w:val="00032024"/>
    <w:rsid w:val="000343BF"/>
    <w:rsid w:val="00035FF4"/>
    <w:rsid w:val="000370B8"/>
    <w:rsid w:val="00037F33"/>
    <w:rsid w:val="000416B3"/>
    <w:rsid w:val="00041D8A"/>
    <w:rsid w:val="000423E8"/>
    <w:rsid w:val="0004306A"/>
    <w:rsid w:val="00043CCF"/>
    <w:rsid w:val="0004463A"/>
    <w:rsid w:val="000448A7"/>
    <w:rsid w:val="000470C0"/>
    <w:rsid w:val="000471D0"/>
    <w:rsid w:val="00052411"/>
    <w:rsid w:val="00056512"/>
    <w:rsid w:val="000567B4"/>
    <w:rsid w:val="00056863"/>
    <w:rsid w:val="0006133A"/>
    <w:rsid w:val="000706A1"/>
    <w:rsid w:val="0007637F"/>
    <w:rsid w:val="00077A4D"/>
    <w:rsid w:val="00080B67"/>
    <w:rsid w:val="000830F3"/>
    <w:rsid w:val="0008466E"/>
    <w:rsid w:val="000911F8"/>
    <w:rsid w:val="0009423B"/>
    <w:rsid w:val="000945D6"/>
    <w:rsid w:val="00094AEF"/>
    <w:rsid w:val="00096889"/>
    <w:rsid w:val="000A31E8"/>
    <w:rsid w:val="000A3CA9"/>
    <w:rsid w:val="000A43A1"/>
    <w:rsid w:val="000A59E7"/>
    <w:rsid w:val="000A70B8"/>
    <w:rsid w:val="000B0412"/>
    <w:rsid w:val="000B7064"/>
    <w:rsid w:val="000B7253"/>
    <w:rsid w:val="000B74EF"/>
    <w:rsid w:val="000C0BE7"/>
    <w:rsid w:val="000C4987"/>
    <w:rsid w:val="000C56A5"/>
    <w:rsid w:val="000C5969"/>
    <w:rsid w:val="000C59D5"/>
    <w:rsid w:val="000D07D5"/>
    <w:rsid w:val="000E67C7"/>
    <w:rsid w:val="000F71E4"/>
    <w:rsid w:val="0010011D"/>
    <w:rsid w:val="00100BE6"/>
    <w:rsid w:val="00102B2B"/>
    <w:rsid w:val="001067AF"/>
    <w:rsid w:val="0011184D"/>
    <w:rsid w:val="00112501"/>
    <w:rsid w:val="00113534"/>
    <w:rsid w:val="00115E51"/>
    <w:rsid w:val="00124AF9"/>
    <w:rsid w:val="001278DF"/>
    <w:rsid w:val="00130938"/>
    <w:rsid w:val="00130C4E"/>
    <w:rsid w:val="0013172E"/>
    <w:rsid w:val="00133B5E"/>
    <w:rsid w:val="001357F9"/>
    <w:rsid w:val="00137F71"/>
    <w:rsid w:val="00140A85"/>
    <w:rsid w:val="001423F6"/>
    <w:rsid w:val="001438BC"/>
    <w:rsid w:val="00144E34"/>
    <w:rsid w:val="00146B9D"/>
    <w:rsid w:val="001505C4"/>
    <w:rsid w:val="00156366"/>
    <w:rsid w:val="00156E8E"/>
    <w:rsid w:val="0016025E"/>
    <w:rsid w:val="00164596"/>
    <w:rsid w:val="00166591"/>
    <w:rsid w:val="00170426"/>
    <w:rsid w:val="00174CB6"/>
    <w:rsid w:val="00176290"/>
    <w:rsid w:val="00181D56"/>
    <w:rsid w:val="00182F6D"/>
    <w:rsid w:val="00184162"/>
    <w:rsid w:val="00187473"/>
    <w:rsid w:val="00194896"/>
    <w:rsid w:val="00195DB0"/>
    <w:rsid w:val="00196F65"/>
    <w:rsid w:val="001A2C05"/>
    <w:rsid w:val="001A79BB"/>
    <w:rsid w:val="001B282C"/>
    <w:rsid w:val="001B3FB4"/>
    <w:rsid w:val="001C19EC"/>
    <w:rsid w:val="001C4BA0"/>
    <w:rsid w:val="001C5981"/>
    <w:rsid w:val="001D294C"/>
    <w:rsid w:val="001D3254"/>
    <w:rsid w:val="001D4240"/>
    <w:rsid w:val="001E2B8C"/>
    <w:rsid w:val="001E2D4B"/>
    <w:rsid w:val="001E587D"/>
    <w:rsid w:val="001E6186"/>
    <w:rsid w:val="001E6E43"/>
    <w:rsid w:val="00200420"/>
    <w:rsid w:val="00202083"/>
    <w:rsid w:val="00203954"/>
    <w:rsid w:val="0020416B"/>
    <w:rsid w:val="0020466D"/>
    <w:rsid w:val="002067B3"/>
    <w:rsid w:val="002068E1"/>
    <w:rsid w:val="002077FA"/>
    <w:rsid w:val="00213493"/>
    <w:rsid w:val="00223AF6"/>
    <w:rsid w:val="00224528"/>
    <w:rsid w:val="00227287"/>
    <w:rsid w:val="002303D2"/>
    <w:rsid w:val="002329A1"/>
    <w:rsid w:val="0023517B"/>
    <w:rsid w:val="00237AE2"/>
    <w:rsid w:val="00237E92"/>
    <w:rsid w:val="00250C46"/>
    <w:rsid w:val="00252325"/>
    <w:rsid w:val="00252966"/>
    <w:rsid w:val="00262B1F"/>
    <w:rsid w:val="002639B0"/>
    <w:rsid w:val="002650DA"/>
    <w:rsid w:val="00265529"/>
    <w:rsid w:val="00265997"/>
    <w:rsid w:val="00266869"/>
    <w:rsid w:val="00266BB3"/>
    <w:rsid w:val="002678A0"/>
    <w:rsid w:val="00272CDA"/>
    <w:rsid w:val="00273EF9"/>
    <w:rsid w:val="00277E1B"/>
    <w:rsid w:val="002860D5"/>
    <w:rsid w:val="0028798A"/>
    <w:rsid w:val="002901FB"/>
    <w:rsid w:val="002913F8"/>
    <w:rsid w:val="002925E1"/>
    <w:rsid w:val="002938CE"/>
    <w:rsid w:val="002B08B2"/>
    <w:rsid w:val="002B0F06"/>
    <w:rsid w:val="002C415E"/>
    <w:rsid w:val="002C526E"/>
    <w:rsid w:val="002C5AE7"/>
    <w:rsid w:val="002C70B8"/>
    <w:rsid w:val="002C7417"/>
    <w:rsid w:val="002C7D4E"/>
    <w:rsid w:val="002D0E8B"/>
    <w:rsid w:val="002D2A4E"/>
    <w:rsid w:val="002D5F75"/>
    <w:rsid w:val="002D7076"/>
    <w:rsid w:val="002E24C6"/>
    <w:rsid w:val="002E590F"/>
    <w:rsid w:val="002F655B"/>
    <w:rsid w:val="0030070F"/>
    <w:rsid w:val="003054AC"/>
    <w:rsid w:val="00305A62"/>
    <w:rsid w:val="00306F51"/>
    <w:rsid w:val="00307583"/>
    <w:rsid w:val="003108B1"/>
    <w:rsid w:val="00311D94"/>
    <w:rsid w:val="003123C4"/>
    <w:rsid w:val="00314DCD"/>
    <w:rsid w:val="00315D0A"/>
    <w:rsid w:val="003164B5"/>
    <w:rsid w:val="00322F33"/>
    <w:rsid w:val="00330AEF"/>
    <w:rsid w:val="003314FA"/>
    <w:rsid w:val="00331BE7"/>
    <w:rsid w:val="00331F63"/>
    <w:rsid w:val="003339E2"/>
    <w:rsid w:val="0033789C"/>
    <w:rsid w:val="0034032D"/>
    <w:rsid w:val="00341711"/>
    <w:rsid w:val="0034178D"/>
    <w:rsid w:val="00353E9C"/>
    <w:rsid w:val="003555E4"/>
    <w:rsid w:val="0037530C"/>
    <w:rsid w:val="00375AE7"/>
    <w:rsid w:val="00375DE4"/>
    <w:rsid w:val="00376B96"/>
    <w:rsid w:val="00384F67"/>
    <w:rsid w:val="00386C16"/>
    <w:rsid w:val="00386C3D"/>
    <w:rsid w:val="0039159A"/>
    <w:rsid w:val="00391A10"/>
    <w:rsid w:val="003931D3"/>
    <w:rsid w:val="003A0A70"/>
    <w:rsid w:val="003A2631"/>
    <w:rsid w:val="003A2F80"/>
    <w:rsid w:val="003A6357"/>
    <w:rsid w:val="003B0E44"/>
    <w:rsid w:val="003B2063"/>
    <w:rsid w:val="003B38B9"/>
    <w:rsid w:val="003B3B6C"/>
    <w:rsid w:val="003B3F08"/>
    <w:rsid w:val="003B7474"/>
    <w:rsid w:val="003C05CF"/>
    <w:rsid w:val="003C1A02"/>
    <w:rsid w:val="003D0669"/>
    <w:rsid w:val="003D5104"/>
    <w:rsid w:val="003E3FF1"/>
    <w:rsid w:val="003E44A8"/>
    <w:rsid w:val="003E7A11"/>
    <w:rsid w:val="003F0865"/>
    <w:rsid w:val="003F4A04"/>
    <w:rsid w:val="003F4E48"/>
    <w:rsid w:val="003F6926"/>
    <w:rsid w:val="0040009A"/>
    <w:rsid w:val="004015E5"/>
    <w:rsid w:val="004017B4"/>
    <w:rsid w:val="00402937"/>
    <w:rsid w:val="00403077"/>
    <w:rsid w:val="004064AD"/>
    <w:rsid w:val="00406588"/>
    <w:rsid w:val="004068F5"/>
    <w:rsid w:val="0041061A"/>
    <w:rsid w:val="0041104B"/>
    <w:rsid w:val="00412168"/>
    <w:rsid w:val="00412624"/>
    <w:rsid w:val="004140B3"/>
    <w:rsid w:val="004142A7"/>
    <w:rsid w:val="0042012B"/>
    <w:rsid w:val="0042013E"/>
    <w:rsid w:val="00421FFF"/>
    <w:rsid w:val="00422AD9"/>
    <w:rsid w:val="0042386B"/>
    <w:rsid w:val="004245DF"/>
    <w:rsid w:val="0043512D"/>
    <w:rsid w:val="00437A87"/>
    <w:rsid w:val="00442031"/>
    <w:rsid w:val="00447910"/>
    <w:rsid w:val="004616D4"/>
    <w:rsid w:val="00463423"/>
    <w:rsid w:val="00470250"/>
    <w:rsid w:val="004729CB"/>
    <w:rsid w:val="00472FDB"/>
    <w:rsid w:val="00473988"/>
    <w:rsid w:val="00475BAA"/>
    <w:rsid w:val="0048032F"/>
    <w:rsid w:val="00486842"/>
    <w:rsid w:val="00490881"/>
    <w:rsid w:val="00490ACC"/>
    <w:rsid w:val="00491520"/>
    <w:rsid w:val="00493AB8"/>
    <w:rsid w:val="00496F1F"/>
    <w:rsid w:val="004A1023"/>
    <w:rsid w:val="004A1A03"/>
    <w:rsid w:val="004A25F1"/>
    <w:rsid w:val="004A5A25"/>
    <w:rsid w:val="004B18F8"/>
    <w:rsid w:val="004B2D2D"/>
    <w:rsid w:val="004B3323"/>
    <w:rsid w:val="004B3B8C"/>
    <w:rsid w:val="004B4951"/>
    <w:rsid w:val="004B5B88"/>
    <w:rsid w:val="004B5F9F"/>
    <w:rsid w:val="004C1555"/>
    <w:rsid w:val="004C4A21"/>
    <w:rsid w:val="004C71CC"/>
    <w:rsid w:val="004D203F"/>
    <w:rsid w:val="004D33CD"/>
    <w:rsid w:val="004D4AB8"/>
    <w:rsid w:val="004D6D8E"/>
    <w:rsid w:val="004E472A"/>
    <w:rsid w:val="004F103D"/>
    <w:rsid w:val="004F1BE8"/>
    <w:rsid w:val="004F2ADC"/>
    <w:rsid w:val="004F4F23"/>
    <w:rsid w:val="004F523B"/>
    <w:rsid w:val="0050296A"/>
    <w:rsid w:val="005037C6"/>
    <w:rsid w:val="00505E9E"/>
    <w:rsid w:val="00512500"/>
    <w:rsid w:val="00515C5D"/>
    <w:rsid w:val="00515CC3"/>
    <w:rsid w:val="00516FDA"/>
    <w:rsid w:val="00522405"/>
    <w:rsid w:val="0052508B"/>
    <w:rsid w:val="00533C68"/>
    <w:rsid w:val="00540C87"/>
    <w:rsid w:val="005431AF"/>
    <w:rsid w:val="00544209"/>
    <w:rsid w:val="0054435B"/>
    <w:rsid w:val="00545DD6"/>
    <w:rsid w:val="00550B47"/>
    <w:rsid w:val="00556143"/>
    <w:rsid w:val="00557F8D"/>
    <w:rsid w:val="005604BE"/>
    <w:rsid w:val="00560818"/>
    <w:rsid w:val="0056365C"/>
    <w:rsid w:val="00565818"/>
    <w:rsid w:val="00565D4F"/>
    <w:rsid w:val="00572866"/>
    <w:rsid w:val="005758A4"/>
    <w:rsid w:val="00575BD5"/>
    <w:rsid w:val="0058180B"/>
    <w:rsid w:val="00581E96"/>
    <w:rsid w:val="00581FA4"/>
    <w:rsid w:val="0058310F"/>
    <w:rsid w:val="00583B74"/>
    <w:rsid w:val="00585108"/>
    <w:rsid w:val="005861A3"/>
    <w:rsid w:val="00590EC8"/>
    <w:rsid w:val="0059155A"/>
    <w:rsid w:val="0059373D"/>
    <w:rsid w:val="00593D57"/>
    <w:rsid w:val="00594037"/>
    <w:rsid w:val="00595379"/>
    <w:rsid w:val="00595B09"/>
    <w:rsid w:val="005963CE"/>
    <w:rsid w:val="005A57E1"/>
    <w:rsid w:val="005A585E"/>
    <w:rsid w:val="005B17D0"/>
    <w:rsid w:val="005B564E"/>
    <w:rsid w:val="005B6B91"/>
    <w:rsid w:val="005C1342"/>
    <w:rsid w:val="005C1D31"/>
    <w:rsid w:val="005C41C6"/>
    <w:rsid w:val="005D0D36"/>
    <w:rsid w:val="005D55CA"/>
    <w:rsid w:val="005D5D8C"/>
    <w:rsid w:val="005E18CB"/>
    <w:rsid w:val="005E3A06"/>
    <w:rsid w:val="005E5893"/>
    <w:rsid w:val="005E62E3"/>
    <w:rsid w:val="005F4A0E"/>
    <w:rsid w:val="005F5322"/>
    <w:rsid w:val="006116F7"/>
    <w:rsid w:val="00613A27"/>
    <w:rsid w:val="006167C6"/>
    <w:rsid w:val="00620941"/>
    <w:rsid w:val="006235E8"/>
    <w:rsid w:val="006237C7"/>
    <w:rsid w:val="00625B9E"/>
    <w:rsid w:val="006263B3"/>
    <w:rsid w:val="00627179"/>
    <w:rsid w:val="00627EA2"/>
    <w:rsid w:val="00632C50"/>
    <w:rsid w:val="006333A9"/>
    <w:rsid w:val="006343C7"/>
    <w:rsid w:val="00642C5E"/>
    <w:rsid w:val="00645752"/>
    <w:rsid w:val="00646207"/>
    <w:rsid w:val="00646A83"/>
    <w:rsid w:val="00651F71"/>
    <w:rsid w:val="006600CF"/>
    <w:rsid w:val="006603DC"/>
    <w:rsid w:val="00661393"/>
    <w:rsid w:val="006626CF"/>
    <w:rsid w:val="006630B6"/>
    <w:rsid w:val="00664E37"/>
    <w:rsid w:val="00665AA0"/>
    <w:rsid w:val="00670CF8"/>
    <w:rsid w:val="00681977"/>
    <w:rsid w:val="00682CD3"/>
    <w:rsid w:val="0068570A"/>
    <w:rsid w:val="006876F2"/>
    <w:rsid w:val="00692304"/>
    <w:rsid w:val="00695D30"/>
    <w:rsid w:val="006A096B"/>
    <w:rsid w:val="006B45D5"/>
    <w:rsid w:val="006B5129"/>
    <w:rsid w:val="006B5428"/>
    <w:rsid w:val="006B570E"/>
    <w:rsid w:val="006B58AA"/>
    <w:rsid w:val="006C1A15"/>
    <w:rsid w:val="006C5186"/>
    <w:rsid w:val="006C5267"/>
    <w:rsid w:val="006D42FE"/>
    <w:rsid w:val="006D6BB0"/>
    <w:rsid w:val="006F1DAC"/>
    <w:rsid w:val="006F27F4"/>
    <w:rsid w:val="006F6831"/>
    <w:rsid w:val="006F7A62"/>
    <w:rsid w:val="007036A5"/>
    <w:rsid w:val="00710452"/>
    <w:rsid w:val="00715751"/>
    <w:rsid w:val="007267BF"/>
    <w:rsid w:val="00732569"/>
    <w:rsid w:val="00732993"/>
    <w:rsid w:val="00737D42"/>
    <w:rsid w:val="007407DC"/>
    <w:rsid w:val="0074538E"/>
    <w:rsid w:val="00745950"/>
    <w:rsid w:val="007554D8"/>
    <w:rsid w:val="007573AA"/>
    <w:rsid w:val="0076081B"/>
    <w:rsid w:val="00772915"/>
    <w:rsid w:val="00772E22"/>
    <w:rsid w:val="0077378C"/>
    <w:rsid w:val="007742EA"/>
    <w:rsid w:val="007857B4"/>
    <w:rsid w:val="00787655"/>
    <w:rsid w:val="00787CF8"/>
    <w:rsid w:val="0079344F"/>
    <w:rsid w:val="0079704F"/>
    <w:rsid w:val="007A3001"/>
    <w:rsid w:val="007A5FD9"/>
    <w:rsid w:val="007B09FB"/>
    <w:rsid w:val="007B3A13"/>
    <w:rsid w:val="007C07B4"/>
    <w:rsid w:val="007C3CBC"/>
    <w:rsid w:val="007C741F"/>
    <w:rsid w:val="007C7D89"/>
    <w:rsid w:val="007D634D"/>
    <w:rsid w:val="007E06AC"/>
    <w:rsid w:val="007E212E"/>
    <w:rsid w:val="007E6E71"/>
    <w:rsid w:val="007F5CB9"/>
    <w:rsid w:val="00802F55"/>
    <w:rsid w:val="00804186"/>
    <w:rsid w:val="008056F1"/>
    <w:rsid w:val="00807E80"/>
    <w:rsid w:val="00811C43"/>
    <w:rsid w:val="00812E45"/>
    <w:rsid w:val="008151BE"/>
    <w:rsid w:val="00822BC4"/>
    <w:rsid w:val="00823BB3"/>
    <w:rsid w:val="00826E68"/>
    <w:rsid w:val="008315EC"/>
    <w:rsid w:val="008331EA"/>
    <w:rsid w:val="00834526"/>
    <w:rsid w:val="008359BD"/>
    <w:rsid w:val="00836E9E"/>
    <w:rsid w:val="008407AA"/>
    <w:rsid w:val="00845459"/>
    <w:rsid w:val="00851603"/>
    <w:rsid w:val="00851A06"/>
    <w:rsid w:val="00854F3C"/>
    <w:rsid w:val="00863647"/>
    <w:rsid w:val="00867791"/>
    <w:rsid w:val="0087588F"/>
    <w:rsid w:val="008760BB"/>
    <w:rsid w:val="00882F96"/>
    <w:rsid w:val="008850D0"/>
    <w:rsid w:val="00886585"/>
    <w:rsid w:val="008866F4"/>
    <w:rsid w:val="008869A1"/>
    <w:rsid w:val="00890CFC"/>
    <w:rsid w:val="00892272"/>
    <w:rsid w:val="00896398"/>
    <w:rsid w:val="008965EF"/>
    <w:rsid w:val="008977D0"/>
    <w:rsid w:val="008A1A8C"/>
    <w:rsid w:val="008A37F3"/>
    <w:rsid w:val="008A4832"/>
    <w:rsid w:val="008A51D9"/>
    <w:rsid w:val="008B09A3"/>
    <w:rsid w:val="008B1ADE"/>
    <w:rsid w:val="008B1B9F"/>
    <w:rsid w:val="008B1FAC"/>
    <w:rsid w:val="008B352C"/>
    <w:rsid w:val="008B4E93"/>
    <w:rsid w:val="008C1BFE"/>
    <w:rsid w:val="008C27D6"/>
    <w:rsid w:val="008C5BE5"/>
    <w:rsid w:val="008D6D99"/>
    <w:rsid w:val="008D728E"/>
    <w:rsid w:val="008D7F1F"/>
    <w:rsid w:val="008E01AC"/>
    <w:rsid w:val="008E1367"/>
    <w:rsid w:val="008E208E"/>
    <w:rsid w:val="008E5492"/>
    <w:rsid w:val="008E6CD6"/>
    <w:rsid w:val="008F334E"/>
    <w:rsid w:val="008F5956"/>
    <w:rsid w:val="008F62D3"/>
    <w:rsid w:val="008F7D3A"/>
    <w:rsid w:val="008F7D80"/>
    <w:rsid w:val="008F7F3A"/>
    <w:rsid w:val="00903536"/>
    <w:rsid w:val="00907C2F"/>
    <w:rsid w:val="0091074A"/>
    <w:rsid w:val="00911E6A"/>
    <w:rsid w:val="00917CDF"/>
    <w:rsid w:val="00922C6D"/>
    <w:rsid w:val="00924644"/>
    <w:rsid w:val="00924A62"/>
    <w:rsid w:val="00930215"/>
    <w:rsid w:val="00930434"/>
    <w:rsid w:val="0093274B"/>
    <w:rsid w:val="009346DB"/>
    <w:rsid w:val="009356BB"/>
    <w:rsid w:val="00935925"/>
    <w:rsid w:val="009359E0"/>
    <w:rsid w:val="00941BAC"/>
    <w:rsid w:val="00943E81"/>
    <w:rsid w:val="00946FE1"/>
    <w:rsid w:val="00950E1D"/>
    <w:rsid w:val="00953EC5"/>
    <w:rsid w:val="009576C2"/>
    <w:rsid w:val="00963DDC"/>
    <w:rsid w:val="00964DBF"/>
    <w:rsid w:val="00964DD8"/>
    <w:rsid w:val="00970699"/>
    <w:rsid w:val="00970C11"/>
    <w:rsid w:val="00972F2E"/>
    <w:rsid w:val="00974309"/>
    <w:rsid w:val="00974553"/>
    <w:rsid w:val="00977421"/>
    <w:rsid w:val="009807BF"/>
    <w:rsid w:val="00981873"/>
    <w:rsid w:val="00981CE8"/>
    <w:rsid w:val="00983956"/>
    <w:rsid w:val="009840C3"/>
    <w:rsid w:val="00984728"/>
    <w:rsid w:val="0098588F"/>
    <w:rsid w:val="0098740E"/>
    <w:rsid w:val="00987E64"/>
    <w:rsid w:val="00991789"/>
    <w:rsid w:val="00992B20"/>
    <w:rsid w:val="009960B8"/>
    <w:rsid w:val="00997FB5"/>
    <w:rsid w:val="009A4C6E"/>
    <w:rsid w:val="009A5206"/>
    <w:rsid w:val="009A5E59"/>
    <w:rsid w:val="009A6F68"/>
    <w:rsid w:val="009B0672"/>
    <w:rsid w:val="009B0D34"/>
    <w:rsid w:val="009B19C5"/>
    <w:rsid w:val="009B1E95"/>
    <w:rsid w:val="009B3BBE"/>
    <w:rsid w:val="009B570B"/>
    <w:rsid w:val="009B6412"/>
    <w:rsid w:val="009B64FB"/>
    <w:rsid w:val="009B75E2"/>
    <w:rsid w:val="009C036F"/>
    <w:rsid w:val="009C0736"/>
    <w:rsid w:val="009C0B2F"/>
    <w:rsid w:val="009C1EA4"/>
    <w:rsid w:val="009C5616"/>
    <w:rsid w:val="009C5AF3"/>
    <w:rsid w:val="009D4929"/>
    <w:rsid w:val="009D5CC8"/>
    <w:rsid w:val="009E1400"/>
    <w:rsid w:val="009E4332"/>
    <w:rsid w:val="009E75E3"/>
    <w:rsid w:val="009E7A41"/>
    <w:rsid w:val="009F174A"/>
    <w:rsid w:val="009F269B"/>
    <w:rsid w:val="009F4172"/>
    <w:rsid w:val="009F4634"/>
    <w:rsid w:val="009F5E13"/>
    <w:rsid w:val="009F6AF1"/>
    <w:rsid w:val="009F7370"/>
    <w:rsid w:val="00A019A0"/>
    <w:rsid w:val="00A06293"/>
    <w:rsid w:val="00A11E5E"/>
    <w:rsid w:val="00A1509E"/>
    <w:rsid w:val="00A20132"/>
    <w:rsid w:val="00A20243"/>
    <w:rsid w:val="00A20261"/>
    <w:rsid w:val="00A20893"/>
    <w:rsid w:val="00A20D34"/>
    <w:rsid w:val="00A23348"/>
    <w:rsid w:val="00A26AF2"/>
    <w:rsid w:val="00A312D6"/>
    <w:rsid w:val="00A31C92"/>
    <w:rsid w:val="00A31CE3"/>
    <w:rsid w:val="00A32CA0"/>
    <w:rsid w:val="00A344EC"/>
    <w:rsid w:val="00A36D68"/>
    <w:rsid w:val="00A43980"/>
    <w:rsid w:val="00A445A3"/>
    <w:rsid w:val="00A45E09"/>
    <w:rsid w:val="00A5050A"/>
    <w:rsid w:val="00A53464"/>
    <w:rsid w:val="00A6159C"/>
    <w:rsid w:val="00A62E84"/>
    <w:rsid w:val="00A6360A"/>
    <w:rsid w:val="00A64F10"/>
    <w:rsid w:val="00A659B4"/>
    <w:rsid w:val="00A71D52"/>
    <w:rsid w:val="00A71F73"/>
    <w:rsid w:val="00A723AA"/>
    <w:rsid w:val="00A747E5"/>
    <w:rsid w:val="00A75A56"/>
    <w:rsid w:val="00A80024"/>
    <w:rsid w:val="00A82493"/>
    <w:rsid w:val="00A904C1"/>
    <w:rsid w:val="00A9170F"/>
    <w:rsid w:val="00A92521"/>
    <w:rsid w:val="00A9541F"/>
    <w:rsid w:val="00A96967"/>
    <w:rsid w:val="00A97FE4"/>
    <w:rsid w:val="00AA02D2"/>
    <w:rsid w:val="00AA1620"/>
    <w:rsid w:val="00AA3E08"/>
    <w:rsid w:val="00AA6612"/>
    <w:rsid w:val="00AB0ED7"/>
    <w:rsid w:val="00AB0F83"/>
    <w:rsid w:val="00AB505D"/>
    <w:rsid w:val="00AC1977"/>
    <w:rsid w:val="00AD0854"/>
    <w:rsid w:val="00AD260B"/>
    <w:rsid w:val="00AE06B1"/>
    <w:rsid w:val="00AE2494"/>
    <w:rsid w:val="00AE50BA"/>
    <w:rsid w:val="00AF4741"/>
    <w:rsid w:val="00AF5F74"/>
    <w:rsid w:val="00B00C8A"/>
    <w:rsid w:val="00B03305"/>
    <w:rsid w:val="00B05F42"/>
    <w:rsid w:val="00B06487"/>
    <w:rsid w:val="00B06F9A"/>
    <w:rsid w:val="00B13334"/>
    <w:rsid w:val="00B2358A"/>
    <w:rsid w:val="00B242AF"/>
    <w:rsid w:val="00B278F1"/>
    <w:rsid w:val="00B27DE7"/>
    <w:rsid w:val="00B33D6D"/>
    <w:rsid w:val="00B34981"/>
    <w:rsid w:val="00B35422"/>
    <w:rsid w:val="00B37A32"/>
    <w:rsid w:val="00B37F4C"/>
    <w:rsid w:val="00B40F11"/>
    <w:rsid w:val="00B41D14"/>
    <w:rsid w:val="00B42070"/>
    <w:rsid w:val="00B42971"/>
    <w:rsid w:val="00B42E45"/>
    <w:rsid w:val="00B44F34"/>
    <w:rsid w:val="00B45DCB"/>
    <w:rsid w:val="00B50B31"/>
    <w:rsid w:val="00B5517F"/>
    <w:rsid w:val="00B63F2D"/>
    <w:rsid w:val="00B74D08"/>
    <w:rsid w:val="00B814DF"/>
    <w:rsid w:val="00B903F2"/>
    <w:rsid w:val="00B907C6"/>
    <w:rsid w:val="00B9165C"/>
    <w:rsid w:val="00B92FF6"/>
    <w:rsid w:val="00B94A54"/>
    <w:rsid w:val="00B96F94"/>
    <w:rsid w:val="00B97BD0"/>
    <w:rsid w:val="00BA19B4"/>
    <w:rsid w:val="00BA1C57"/>
    <w:rsid w:val="00BA20CF"/>
    <w:rsid w:val="00BA2C1F"/>
    <w:rsid w:val="00BA46F9"/>
    <w:rsid w:val="00BA652F"/>
    <w:rsid w:val="00BB0EF2"/>
    <w:rsid w:val="00BB1056"/>
    <w:rsid w:val="00BB1EC3"/>
    <w:rsid w:val="00BB34CD"/>
    <w:rsid w:val="00BC02B8"/>
    <w:rsid w:val="00BC6E31"/>
    <w:rsid w:val="00BC7F56"/>
    <w:rsid w:val="00BD6127"/>
    <w:rsid w:val="00BE0011"/>
    <w:rsid w:val="00BE30FA"/>
    <w:rsid w:val="00BE4ED8"/>
    <w:rsid w:val="00BE5058"/>
    <w:rsid w:val="00BE6345"/>
    <w:rsid w:val="00BF052E"/>
    <w:rsid w:val="00C03156"/>
    <w:rsid w:val="00C03F3E"/>
    <w:rsid w:val="00C119DD"/>
    <w:rsid w:val="00C22308"/>
    <w:rsid w:val="00C232AE"/>
    <w:rsid w:val="00C242F5"/>
    <w:rsid w:val="00C243F4"/>
    <w:rsid w:val="00C25311"/>
    <w:rsid w:val="00C30FAD"/>
    <w:rsid w:val="00C32D47"/>
    <w:rsid w:val="00C34D4F"/>
    <w:rsid w:val="00C358BD"/>
    <w:rsid w:val="00C36B63"/>
    <w:rsid w:val="00C403D2"/>
    <w:rsid w:val="00C43353"/>
    <w:rsid w:val="00C4343A"/>
    <w:rsid w:val="00C538F5"/>
    <w:rsid w:val="00C57578"/>
    <w:rsid w:val="00C62314"/>
    <w:rsid w:val="00C62544"/>
    <w:rsid w:val="00C64358"/>
    <w:rsid w:val="00C70589"/>
    <w:rsid w:val="00C71502"/>
    <w:rsid w:val="00C76C57"/>
    <w:rsid w:val="00C77210"/>
    <w:rsid w:val="00C85FAE"/>
    <w:rsid w:val="00C861FA"/>
    <w:rsid w:val="00C87604"/>
    <w:rsid w:val="00C87E4D"/>
    <w:rsid w:val="00C9475B"/>
    <w:rsid w:val="00C95729"/>
    <w:rsid w:val="00C95C2C"/>
    <w:rsid w:val="00CA08A5"/>
    <w:rsid w:val="00CA2E69"/>
    <w:rsid w:val="00CA6A6E"/>
    <w:rsid w:val="00CA7CF1"/>
    <w:rsid w:val="00CB0D38"/>
    <w:rsid w:val="00CB60AC"/>
    <w:rsid w:val="00CB7D8C"/>
    <w:rsid w:val="00CC0DD1"/>
    <w:rsid w:val="00CC1857"/>
    <w:rsid w:val="00CC2770"/>
    <w:rsid w:val="00CC67AC"/>
    <w:rsid w:val="00CC7225"/>
    <w:rsid w:val="00CD00AF"/>
    <w:rsid w:val="00CD036F"/>
    <w:rsid w:val="00CD30A5"/>
    <w:rsid w:val="00CD58C5"/>
    <w:rsid w:val="00CD59A5"/>
    <w:rsid w:val="00CD62D6"/>
    <w:rsid w:val="00CE2345"/>
    <w:rsid w:val="00CE36A6"/>
    <w:rsid w:val="00CE442C"/>
    <w:rsid w:val="00CE4D22"/>
    <w:rsid w:val="00CE5DFB"/>
    <w:rsid w:val="00CF07A2"/>
    <w:rsid w:val="00CF4898"/>
    <w:rsid w:val="00CF59B2"/>
    <w:rsid w:val="00D02AC2"/>
    <w:rsid w:val="00D02F1A"/>
    <w:rsid w:val="00D07AA3"/>
    <w:rsid w:val="00D13DED"/>
    <w:rsid w:val="00D14036"/>
    <w:rsid w:val="00D15228"/>
    <w:rsid w:val="00D15ADD"/>
    <w:rsid w:val="00D20A16"/>
    <w:rsid w:val="00D2147F"/>
    <w:rsid w:val="00D217AE"/>
    <w:rsid w:val="00D2466E"/>
    <w:rsid w:val="00D25123"/>
    <w:rsid w:val="00D256D7"/>
    <w:rsid w:val="00D33E49"/>
    <w:rsid w:val="00D35930"/>
    <w:rsid w:val="00D36603"/>
    <w:rsid w:val="00D40A58"/>
    <w:rsid w:val="00D424E7"/>
    <w:rsid w:val="00D445A7"/>
    <w:rsid w:val="00D555A1"/>
    <w:rsid w:val="00D73C34"/>
    <w:rsid w:val="00D77EB7"/>
    <w:rsid w:val="00D80F1D"/>
    <w:rsid w:val="00D8145A"/>
    <w:rsid w:val="00D84303"/>
    <w:rsid w:val="00D8458A"/>
    <w:rsid w:val="00D85634"/>
    <w:rsid w:val="00D86094"/>
    <w:rsid w:val="00D8626E"/>
    <w:rsid w:val="00D87400"/>
    <w:rsid w:val="00D94AEE"/>
    <w:rsid w:val="00D959EF"/>
    <w:rsid w:val="00DA2925"/>
    <w:rsid w:val="00DA66DB"/>
    <w:rsid w:val="00DB04C7"/>
    <w:rsid w:val="00DB3D45"/>
    <w:rsid w:val="00DC0339"/>
    <w:rsid w:val="00DC0612"/>
    <w:rsid w:val="00DC436B"/>
    <w:rsid w:val="00DD191C"/>
    <w:rsid w:val="00DD22EE"/>
    <w:rsid w:val="00DD4ECB"/>
    <w:rsid w:val="00DD691D"/>
    <w:rsid w:val="00DD6FE5"/>
    <w:rsid w:val="00DE4F33"/>
    <w:rsid w:val="00DE7A66"/>
    <w:rsid w:val="00DF6A5A"/>
    <w:rsid w:val="00E00D90"/>
    <w:rsid w:val="00E01B5F"/>
    <w:rsid w:val="00E037D3"/>
    <w:rsid w:val="00E04AD0"/>
    <w:rsid w:val="00E04F19"/>
    <w:rsid w:val="00E05282"/>
    <w:rsid w:val="00E05742"/>
    <w:rsid w:val="00E1109F"/>
    <w:rsid w:val="00E16464"/>
    <w:rsid w:val="00E21CE6"/>
    <w:rsid w:val="00E301F8"/>
    <w:rsid w:val="00E33CAE"/>
    <w:rsid w:val="00E43DEA"/>
    <w:rsid w:val="00E43ED1"/>
    <w:rsid w:val="00E457CE"/>
    <w:rsid w:val="00E501E6"/>
    <w:rsid w:val="00E54A17"/>
    <w:rsid w:val="00E61E94"/>
    <w:rsid w:val="00E66C3E"/>
    <w:rsid w:val="00E67611"/>
    <w:rsid w:val="00E70979"/>
    <w:rsid w:val="00E72A6B"/>
    <w:rsid w:val="00E73B2B"/>
    <w:rsid w:val="00E80734"/>
    <w:rsid w:val="00E81FCD"/>
    <w:rsid w:val="00E82C6D"/>
    <w:rsid w:val="00E84E0D"/>
    <w:rsid w:val="00E859B3"/>
    <w:rsid w:val="00E85F85"/>
    <w:rsid w:val="00E96DFC"/>
    <w:rsid w:val="00EA0F17"/>
    <w:rsid w:val="00EA2049"/>
    <w:rsid w:val="00EA31F6"/>
    <w:rsid w:val="00EA3C7C"/>
    <w:rsid w:val="00EB3F1D"/>
    <w:rsid w:val="00EB4257"/>
    <w:rsid w:val="00EB58D0"/>
    <w:rsid w:val="00EB71B9"/>
    <w:rsid w:val="00EB7968"/>
    <w:rsid w:val="00EC49B9"/>
    <w:rsid w:val="00EC7BF6"/>
    <w:rsid w:val="00ED106A"/>
    <w:rsid w:val="00ED2114"/>
    <w:rsid w:val="00ED50BE"/>
    <w:rsid w:val="00EE0C63"/>
    <w:rsid w:val="00EF3406"/>
    <w:rsid w:val="00EF6044"/>
    <w:rsid w:val="00EF67C4"/>
    <w:rsid w:val="00F019F6"/>
    <w:rsid w:val="00F02040"/>
    <w:rsid w:val="00F051C8"/>
    <w:rsid w:val="00F061FC"/>
    <w:rsid w:val="00F06F90"/>
    <w:rsid w:val="00F118DB"/>
    <w:rsid w:val="00F1454E"/>
    <w:rsid w:val="00F20E5A"/>
    <w:rsid w:val="00F22174"/>
    <w:rsid w:val="00F27B69"/>
    <w:rsid w:val="00F30D07"/>
    <w:rsid w:val="00F30D5E"/>
    <w:rsid w:val="00F324BA"/>
    <w:rsid w:val="00F338BE"/>
    <w:rsid w:val="00F40D88"/>
    <w:rsid w:val="00F43571"/>
    <w:rsid w:val="00F467C6"/>
    <w:rsid w:val="00F51350"/>
    <w:rsid w:val="00F53A33"/>
    <w:rsid w:val="00F54C3D"/>
    <w:rsid w:val="00F5513B"/>
    <w:rsid w:val="00F55DB6"/>
    <w:rsid w:val="00F56C7B"/>
    <w:rsid w:val="00F640DA"/>
    <w:rsid w:val="00F677DE"/>
    <w:rsid w:val="00F70196"/>
    <w:rsid w:val="00F754CB"/>
    <w:rsid w:val="00F75AA3"/>
    <w:rsid w:val="00F80101"/>
    <w:rsid w:val="00F82158"/>
    <w:rsid w:val="00F853A4"/>
    <w:rsid w:val="00F903ED"/>
    <w:rsid w:val="00F90432"/>
    <w:rsid w:val="00F9485D"/>
    <w:rsid w:val="00F963DC"/>
    <w:rsid w:val="00FA287A"/>
    <w:rsid w:val="00FA4A67"/>
    <w:rsid w:val="00FA69E9"/>
    <w:rsid w:val="00FB02D0"/>
    <w:rsid w:val="00FB062B"/>
    <w:rsid w:val="00FB275B"/>
    <w:rsid w:val="00FB2E33"/>
    <w:rsid w:val="00FB33AC"/>
    <w:rsid w:val="00FB5674"/>
    <w:rsid w:val="00FC0D7A"/>
    <w:rsid w:val="00FC2DC5"/>
    <w:rsid w:val="00FC77FC"/>
    <w:rsid w:val="00FD2190"/>
    <w:rsid w:val="00FD7EF6"/>
    <w:rsid w:val="00FE2EA9"/>
    <w:rsid w:val="00FE39AA"/>
    <w:rsid w:val="00FE4976"/>
    <w:rsid w:val="00FF1DBC"/>
    <w:rsid w:val="00FF1DCB"/>
    <w:rsid w:val="00FF3CB1"/>
    <w:rsid w:val="00FF501A"/>
    <w:rsid w:val="00FF557E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888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uiPriority w:val="99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uiPriority w:val="99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  <w:style w:type="paragraph" w:styleId="Listenabsatz">
    <w:name w:val="List Paragraph"/>
    <w:basedOn w:val="Standard"/>
    <w:uiPriority w:val="34"/>
    <w:qFormat/>
    <w:rsid w:val="00974309"/>
    <w:pPr>
      <w:ind w:left="720"/>
    </w:pPr>
    <w:rPr>
      <w:rFonts w:ascii="Calibri" w:eastAsiaTheme="minorEastAsia" w:hAnsi="Calibri" w:cs="Calibri"/>
      <w:sz w:val="22"/>
      <w:szCs w:val="22"/>
      <w:lang w:val="de-DE" w:eastAsia="zh-CN"/>
    </w:rPr>
  </w:style>
  <w:style w:type="character" w:customStyle="1" w:styleId="fg-show-more">
    <w:name w:val="fg-show-more"/>
    <w:basedOn w:val="Absatz-Standardschriftart"/>
    <w:rsid w:val="00442031"/>
  </w:style>
  <w:style w:type="paragraph" w:styleId="NurText">
    <w:name w:val="Plain Text"/>
    <w:basedOn w:val="Standard"/>
    <w:link w:val="NurTextZchn"/>
    <w:uiPriority w:val="99"/>
    <w:semiHidden/>
    <w:unhideWhenUsed/>
    <w:rsid w:val="0040009A"/>
    <w:rPr>
      <w:rFonts w:ascii="Calibri" w:eastAsia="Times New Roman" w:hAnsi="Calibri"/>
      <w:sz w:val="22"/>
      <w:szCs w:val="21"/>
      <w:lang w:val="de-DE" w:eastAsia="zh-C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0009A"/>
    <w:rPr>
      <w:rFonts w:ascii="Calibri" w:eastAsia="Times New Roman" w:hAnsi="Calibri"/>
      <w:sz w:val="22"/>
      <w:szCs w:val="21"/>
    </w:rPr>
  </w:style>
  <w:style w:type="paragraph" w:customStyle="1" w:styleId="EinfacherAbsatz">
    <w:name w:val="[Einfacher Absatz]"/>
    <w:basedOn w:val="Standard"/>
    <w:rsid w:val="004A25F1"/>
    <w:pPr>
      <w:autoSpaceDE w:val="0"/>
      <w:autoSpaceDN w:val="0"/>
      <w:spacing w:line="288" w:lineRule="auto"/>
    </w:pPr>
    <w:rPr>
      <w:rFonts w:ascii="Times-Roman" w:eastAsia="SimSun" w:hAnsi="Times-Roman"/>
      <w:color w:val="00000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8634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2863">
                  <w:marLeft w:val="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50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5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lfgang.reinert@lht.dlh.d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tu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anie.wolf@mtu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ufthansa-technik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ael.lagemann@lht.dlh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AC4F2DD149544585F666DDFF1811BC" ma:contentTypeVersion="0" ma:contentTypeDescription="Ein neues Dokument erstellen." ma:contentTypeScope="" ma:versionID="f6ccfd6d8da3f7286cffa59515e17c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E036-7B8D-4E08-95EB-FF4950039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F0219B-EA5A-4A0B-87DF-2C54E71B4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E09DB-3450-4626-8CB5-06861348E64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A5BD92-9B1E-4452-A950-405B2850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4548</Characters>
  <Application>Microsoft Office Word</Application>
  <DocSecurity>6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MTU Maintenance Hannover completes 6,000th engine overhaul</vt:lpstr>
      <vt:lpstr>MTU Maintenance Hannover completes 6,000th engine overhaul</vt:lpstr>
      <vt:lpstr>MTU Maintenance Hannover completes 6,000th engine overhaul</vt:lpstr>
    </vt:vector>
  </TitlesOfParts>
  <LinksUpToDate>false</LinksUpToDate>
  <CharactersWithSpaces>5183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2019-08-07T07:12:00Z</dcterms:created>
  <dcterms:modified xsi:type="dcterms:W3CDTF">2019-08-07T07:12:00Z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0x0101002CAC4F2DD149544585F666DDFF1811BC</vt:lpwstr>
  </property>
</Properties>
</file>