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64" w:rsidRPr="0027113A" w:rsidRDefault="00FB5564" w:rsidP="00392F50">
      <w:pPr>
        <w:pStyle w:val="Textkrper2"/>
        <w:tabs>
          <w:tab w:val="left" w:pos="7230"/>
        </w:tabs>
        <w:ind w:right="1984"/>
        <w:rPr>
          <w:szCs w:val="24"/>
          <w:lang w:val="en-US"/>
        </w:rPr>
      </w:pPr>
    </w:p>
    <w:p w:rsidR="006133EB" w:rsidRPr="0027113A" w:rsidRDefault="006133EB" w:rsidP="006133EB">
      <w:pPr>
        <w:pStyle w:val="Default"/>
        <w:rPr>
          <w:rFonts w:ascii="CorpoS" w:hAnsi="CorpoS"/>
          <w:b/>
          <w:bCs/>
          <w:lang w:val="de-DE"/>
        </w:rPr>
      </w:pPr>
      <w:r w:rsidRPr="0027113A">
        <w:rPr>
          <w:rFonts w:ascii="CorpoS" w:hAnsi="CorpoS"/>
          <w:b/>
          <w:bCs/>
          <w:lang w:val="de-DE"/>
        </w:rPr>
        <w:t xml:space="preserve">Veröffentlichung einer Insiderinformation gemäß Artikel 17 MAR </w:t>
      </w:r>
    </w:p>
    <w:p w:rsidR="006133EB" w:rsidRPr="0027113A" w:rsidRDefault="006133EB" w:rsidP="006133EB">
      <w:pPr>
        <w:pStyle w:val="Default"/>
        <w:rPr>
          <w:rFonts w:ascii="CorpoS" w:hAnsi="CorpoS"/>
          <w:lang w:val="de-DE"/>
        </w:rPr>
      </w:pPr>
    </w:p>
    <w:p w:rsidR="006133EB" w:rsidRPr="0027113A" w:rsidRDefault="000B4AF8" w:rsidP="00DF0BB8">
      <w:pPr>
        <w:pStyle w:val="Default"/>
        <w:jc w:val="both"/>
        <w:rPr>
          <w:rFonts w:ascii="CorpoS" w:hAnsi="CorpoS"/>
          <w:b/>
          <w:bCs/>
          <w:lang w:val="de-DE"/>
        </w:rPr>
      </w:pPr>
      <w:r>
        <w:rPr>
          <w:rFonts w:ascii="CorpoS" w:hAnsi="CorpoS"/>
          <w:b/>
          <w:bCs/>
          <w:lang w:val="de-DE"/>
        </w:rPr>
        <w:t xml:space="preserve">Wesentliche Kennzahlen der MTU </w:t>
      </w:r>
      <w:proofErr w:type="spellStart"/>
      <w:r>
        <w:rPr>
          <w:rFonts w:ascii="CorpoS" w:hAnsi="CorpoS"/>
          <w:b/>
          <w:bCs/>
          <w:lang w:val="de-DE"/>
        </w:rPr>
        <w:t>Aero</w:t>
      </w:r>
      <w:proofErr w:type="spellEnd"/>
      <w:r>
        <w:rPr>
          <w:rFonts w:ascii="CorpoS" w:hAnsi="CorpoS"/>
          <w:b/>
          <w:bCs/>
          <w:lang w:val="de-DE"/>
        </w:rPr>
        <w:t xml:space="preserve"> </w:t>
      </w:r>
      <w:proofErr w:type="spellStart"/>
      <w:r>
        <w:rPr>
          <w:rFonts w:ascii="CorpoS" w:hAnsi="CorpoS"/>
          <w:b/>
          <w:bCs/>
          <w:lang w:val="de-DE"/>
        </w:rPr>
        <w:t>Engines</w:t>
      </w:r>
      <w:proofErr w:type="spellEnd"/>
      <w:r>
        <w:rPr>
          <w:rFonts w:ascii="CorpoS" w:hAnsi="CorpoS"/>
          <w:b/>
          <w:bCs/>
          <w:lang w:val="de-DE"/>
        </w:rPr>
        <w:t xml:space="preserve"> AG im ersten Quartal 2023 übertreffen Markterwartungen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b/>
          <w:bCs/>
          <w:lang w:val="de-DE"/>
        </w:rPr>
      </w:pPr>
    </w:p>
    <w:p w:rsidR="0043091E" w:rsidRPr="00586910" w:rsidRDefault="002D7DFE" w:rsidP="00DF0BB8">
      <w:pPr>
        <w:pStyle w:val="Default"/>
        <w:jc w:val="both"/>
        <w:rPr>
          <w:rFonts w:ascii="CorpoS" w:hAnsi="CorpoS" w:cs="Arial"/>
          <w:color w:val="auto"/>
          <w:lang w:val="de-DE"/>
        </w:rPr>
      </w:pPr>
      <w:r w:rsidRPr="00586910">
        <w:rPr>
          <w:rFonts w:ascii="CorpoS" w:hAnsi="CorpoS" w:cs="Arial"/>
          <w:color w:val="auto"/>
          <w:lang w:val="de-DE"/>
        </w:rPr>
        <w:t xml:space="preserve">München, </w:t>
      </w:r>
      <w:r w:rsidR="000B4AF8" w:rsidRPr="00586910">
        <w:rPr>
          <w:rFonts w:ascii="CorpoS" w:hAnsi="CorpoS" w:cs="Arial"/>
          <w:color w:val="auto"/>
          <w:lang w:val="de-DE"/>
        </w:rPr>
        <w:t>17. April 2023</w:t>
      </w:r>
      <w:r w:rsidRPr="00586910">
        <w:rPr>
          <w:rFonts w:ascii="CorpoS" w:hAnsi="CorpoS" w:cs="Arial"/>
          <w:color w:val="auto"/>
          <w:lang w:val="de-DE"/>
        </w:rPr>
        <w:t xml:space="preserve"> </w:t>
      </w:r>
      <w:r w:rsidR="000B4AF8" w:rsidRPr="00586910">
        <w:rPr>
          <w:rFonts w:ascii="CorpoS" w:hAnsi="CorpoS" w:cs="Arial"/>
          <w:color w:val="auto"/>
          <w:lang w:val="de-DE"/>
        </w:rPr>
        <w:t>–</w:t>
      </w:r>
      <w:r w:rsidR="006133EB" w:rsidRPr="00586910">
        <w:rPr>
          <w:rFonts w:ascii="CorpoS" w:hAnsi="CorpoS" w:cs="Arial"/>
          <w:color w:val="auto"/>
          <w:lang w:val="de-DE"/>
        </w:rPr>
        <w:t xml:space="preserve"> </w:t>
      </w:r>
      <w:r w:rsidR="000B4AF8" w:rsidRPr="00586910">
        <w:rPr>
          <w:rFonts w:ascii="CorpoS" w:hAnsi="CorpoS" w:cs="Arial"/>
          <w:color w:val="auto"/>
          <w:lang w:val="de-DE"/>
        </w:rPr>
        <w:t xml:space="preserve">Die MTU </w:t>
      </w:r>
      <w:proofErr w:type="spellStart"/>
      <w:r w:rsidR="000B4AF8" w:rsidRPr="00586910">
        <w:rPr>
          <w:rFonts w:ascii="CorpoS" w:hAnsi="CorpoS" w:cs="Arial"/>
          <w:color w:val="auto"/>
          <w:lang w:val="de-DE"/>
        </w:rPr>
        <w:t>Aero</w:t>
      </w:r>
      <w:proofErr w:type="spellEnd"/>
      <w:r w:rsidR="000B4AF8" w:rsidRPr="00586910">
        <w:rPr>
          <w:rFonts w:ascii="CorpoS" w:hAnsi="CorpoS" w:cs="Arial"/>
          <w:color w:val="auto"/>
          <w:lang w:val="de-DE"/>
        </w:rPr>
        <w:t xml:space="preserve"> </w:t>
      </w:r>
      <w:proofErr w:type="spellStart"/>
      <w:r w:rsidR="000B4AF8" w:rsidRPr="00586910">
        <w:rPr>
          <w:rFonts w:ascii="CorpoS" w:hAnsi="CorpoS" w:cs="Arial"/>
          <w:color w:val="auto"/>
          <w:lang w:val="de-DE"/>
        </w:rPr>
        <w:t>Engines</w:t>
      </w:r>
      <w:proofErr w:type="spellEnd"/>
      <w:r w:rsidR="000B4AF8" w:rsidRPr="00586910">
        <w:rPr>
          <w:rFonts w:ascii="CorpoS" w:hAnsi="CorpoS" w:cs="Arial"/>
          <w:color w:val="auto"/>
          <w:lang w:val="de-DE"/>
        </w:rPr>
        <w:t xml:space="preserve"> AG hat im ersten Quartal 2023 Umsatz- und Ergebniswerte erwirtschaftet, die deutlich über den Markterwartungen liegen</w:t>
      </w:r>
      <w:r w:rsidR="008C07EE" w:rsidRPr="00586910">
        <w:rPr>
          <w:rFonts w:ascii="CorpoS" w:hAnsi="CorpoS" w:cs="Arial"/>
          <w:color w:val="auto"/>
          <w:lang w:val="de-DE"/>
        </w:rPr>
        <w:t>.</w:t>
      </w:r>
      <w:r w:rsidR="0043091E" w:rsidRPr="00586910">
        <w:rPr>
          <w:rFonts w:ascii="CorpoS" w:hAnsi="CorpoS" w:cs="Arial"/>
          <w:color w:val="auto"/>
          <w:lang w:val="de-DE"/>
        </w:rPr>
        <w:t xml:space="preserve"> </w:t>
      </w:r>
      <w:r w:rsidR="00586910" w:rsidRPr="00586910">
        <w:rPr>
          <w:rFonts w:ascii="CorpoS" w:hAnsi="CorpoS" w:cs="Arial"/>
          <w:color w:val="auto"/>
          <w:lang w:val="de-DE"/>
        </w:rPr>
        <w:t>An</w:t>
      </w:r>
      <w:r w:rsidR="0043091E" w:rsidRPr="00586910">
        <w:rPr>
          <w:rFonts w:ascii="CorpoS" w:hAnsi="CorpoS" w:cs="Arial"/>
          <w:color w:val="auto"/>
          <w:lang w:val="de-DE"/>
        </w:rPr>
        <w:t xml:space="preserve"> der Prognose für das Gesamtjahr hält das Unternehmen fest.</w:t>
      </w:r>
    </w:p>
    <w:p w:rsidR="008C07EE" w:rsidRPr="00586910" w:rsidRDefault="008C07EE" w:rsidP="00DF0BB8">
      <w:pPr>
        <w:pStyle w:val="Default"/>
        <w:jc w:val="both"/>
        <w:rPr>
          <w:rFonts w:ascii="CorpoS" w:hAnsi="CorpoS" w:cs="Arial"/>
          <w:color w:val="auto"/>
          <w:lang w:val="de-DE"/>
        </w:rPr>
      </w:pPr>
    </w:p>
    <w:p w:rsidR="00586910" w:rsidRPr="00586910" w:rsidRDefault="000B4AF8" w:rsidP="00DF0BB8">
      <w:pPr>
        <w:pStyle w:val="Default"/>
        <w:jc w:val="both"/>
        <w:rPr>
          <w:rFonts w:ascii="CorpoS" w:hAnsi="CorpoS" w:cs="Arial"/>
          <w:color w:val="auto"/>
          <w:lang w:val="de-DE"/>
        </w:rPr>
      </w:pPr>
      <w:r w:rsidRPr="00586910">
        <w:rPr>
          <w:rFonts w:ascii="CorpoS" w:hAnsi="CorpoS" w:cs="Arial"/>
          <w:color w:val="auto"/>
          <w:lang w:val="de-DE"/>
        </w:rPr>
        <w:t>Auf der Basis vorläufiger Zahlen für das erste Quartal erreichte der Umsatz</w:t>
      </w:r>
      <w:r w:rsidR="008C07EE" w:rsidRPr="00586910">
        <w:rPr>
          <w:rFonts w:ascii="CorpoS" w:hAnsi="CorpoS" w:cs="Arial"/>
          <w:color w:val="auto"/>
          <w:lang w:val="de-DE"/>
        </w:rPr>
        <w:t xml:space="preserve"> 1,54 Mrd</w:t>
      </w:r>
      <w:r w:rsidR="004B3C7D" w:rsidRPr="00586910">
        <w:rPr>
          <w:rFonts w:ascii="CorpoS" w:hAnsi="CorpoS" w:cs="Arial"/>
          <w:color w:val="auto"/>
          <w:lang w:val="de-DE"/>
        </w:rPr>
        <w:t>.</w:t>
      </w:r>
      <w:r w:rsidR="008C07EE" w:rsidRPr="00586910">
        <w:rPr>
          <w:rFonts w:ascii="CorpoS" w:hAnsi="CorpoS" w:cs="Arial"/>
          <w:color w:val="auto"/>
          <w:lang w:val="de-DE"/>
        </w:rPr>
        <w:t xml:space="preserve"> €.</w:t>
      </w:r>
      <w:r w:rsidRPr="00586910">
        <w:rPr>
          <w:rFonts w:ascii="CorpoS" w:hAnsi="CorpoS" w:cs="Arial"/>
          <w:color w:val="auto"/>
          <w:lang w:val="de-DE"/>
        </w:rPr>
        <w:t xml:space="preserve"> </w:t>
      </w:r>
      <w:r w:rsidR="008C07EE" w:rsidRPr="00586910">
        <w:rPr>
          <w:rFonts w:ascii="CorpoS" w:hAnsi="CorpoS" w:cs="Arial"/>
          <w:color w:val="auto"/>
          <w:lang w:val="de-DE"/>
        </w:rPr>
        <w:t>D</w:t>
      </w:r>
      <w:r w:rsidRPr="00586910">
        <w:rPr>
          <w:rFonts w:ascii="CorpoS" w:hAnsi="CorpoS" w:cs="Arial"/>
          <w:color w:val="auto"/>
          <w:lang w:val="de-DE"/>
        </w:rPr>
        <w:t>a</w:t>
      </w:r>
      <w:r w:rsidR="008C07EE" w:rsidRPr="00586910">
        <w:rPr>
          <w:rFonts w:ascii="CorpoS" w:hAnsi="CorpoS" w:cs="Arial"/>
          <w:color w:val="auto"/>
          <w:lang w:val="de-DE"/>
        </w:rPr>
        <w:t>von entfielen</w:t>
      </w:r>
      <w:r w:rsidR="0043091E" w:rsidRPr="00586910">
        <w:rPr>
          <w:rFonts w:ascii="CorpoS" w:hAnsi="CorpoS" w:cs="Arial"/>
          <w:color w:val="auto"/>
          <w:lang w:val="de-DE"/>
        </w:rPr>
        <w:t xml:space="preserve"> vor Konsolidierungseffekten</w:t>
      </w:r>
      <w:r w:rsidR="008C07EE" w:rsidRPr="00586910">
        <w:rPr>
          <w:rFonts w:ascii="CorpoS" w:hAnsi="CorpoS" w:cs="Arial"/>
          <w:color w:val="auto"/>
          <w:lang w:val="de-DE"/>
        </w:rPr>
        <w:t xml:space="preserve"> 549 </w:t>
      </w:r>
      <w:r w:rsidR="004B3C7D" w:rsidRPr="00586910">
        <w:rPr>
          <w:rFonts w:ascii="CorpoS" w:hAnsi="CorpoS" w:cs="Arial"/>
          <w:color w:val="auto"/>
          <w:lang w:val="de-DE"/>
        </w:rPr>
        <w:t>Mio. € auf das OEM-</w:t>
      </w:r>
      <w:r w:rsidR="008C07EE" w:rsidRPr="00586910">
        <w:rPr>
          <w:rFonts w:ascii="CorpoS" w:hAnsi="CorpoS" w:cs="Arial"/>
          <w:color w:val="auto"/>
          <w:lang w:val="de-DE"/>
        </w:rPr>
        <w:t xml:space="preserve">Segment </w:t>
      </w:r>
      <w:r w:rsidR="004B3C7D" w:rsidRPr="00586910">
        <w:rPr>
          <w:rFonts w:ascii="CorpoS" w:hAnsi="CorpoS" w:cs="Arial"/>
          <w:color w:val="auto"/>
          <w:lang w:val="de-DE"/>
        </w:rPr>
        <w:t>und 1,02 Mrd. € auf das</w:t>
      </w:r>
      <w:r w:rsidR="008C07EE" w:rsidRPr="00586910">
        <w:rPr>
          <w:rFonts w:ascii="CorpoS" w:hAnsi="CorpoS" w:cs="Arial"/>
          <w:color w:val="auto"/>
          <w:lang w:val="de-DE"/>
        </w:rPr>
        <w:t xml:space="preserve"> MRO</w:t>
      </w:r>
      <w:r w:rsidR="004B3C7D" w:rsidRPr="00586910">
        <w:rPr>
          <w:rFonts w:ascii="CorpoS" w:hAnsi="CorpoS" w:cs="Arial"/>
          <w:color w:val="auto"/>
          <w:lang w:val="de-DE"/>
        </w:rPr>
        <w:t>-</w:t>
      </w:r>
      <w:r w:rsidR="008C07EE" w:rsidRPr="00586910">
        <w:rPr>
          <w:rFonts w:ascii="CorpoS" w:hAnsi="CorpoS" w:cs="Arial"/>
          <w:color w:val="auto"/>
          <w:lang w:val="de-DE"/>
        </w:rPr>
        <w:t>Segment.</w:t>
      </w:r>
    </w:p>
    <w:p w:rsidR="00586910" w:rsidRPr="00586910" w:rsidRDefault="00586910" w:rsidP="00DF0BB8">
      <w:pPr>
        <w:pStyle w:val="Default"/>
        <w:jc w:val="both"/>
        <w:rPr>
          <w:rFonts w:ascii="CorpoS" w:hAnsi="CorpoS" w:cs="Arial"/>
          <w:color w:val="auto"/>
          <w:lang w:val="de-DE"/>
        </w:rPr>
      </w:pPr>
    </w:p>
    <w:p w:rsidR="001B1614" w:rsidRPr="00586910" w:rsidRDefault="008C07EE" w:rsidP="00DF0BB8">
      <w:pPr>
        <w:pStyle w:val="Default"/>
        <w:jc w:val="both"/>
        <w:rPr>
          <w:rFonts w:ascii="CorpoS" w:hAnsi="CorpoS" w:cs="Arial"/>
          <w:color w:val="auto"/>
          <w:lang w:val="de-DE"/>
        </w:rPr>
      </w:pPr>
      <w:r w:rsidRPr="00586910">
        <w:rPr>
          <w:rFonts w:ascii="CorpoS" w:hAnsi="CorpoS" w:cs="Arial"/>
          <w:color w:val="auto"/>
          <w:lang w:val="de-DE"/>
        </w:rPr>
        <w:t>Da</w:t>
      </w:r>
      <w:r w:rsidR="000B4AF8" w:rsidRPr="00586910">
        <w:rPr>
          <w:rFonts w:ascii="CorpoS" w:hAnsi="CorpoS" w:cs="Arial"/>
          <w:color w:val="auto"/>
          <w:lang w:val="de-DE"/>
        </w:rPr>
        <w:t>s</w:t>
      </w:r>
      <w:r w:rsidRPr="00586910">
        <w:rPr>
          <w:rFonts w:ascii="CorpoS" w:hAnsi="CorpoS" w:cs="Arial"/>
          <w:color w:val="auto"/>
          <w:lang w:val="de-DE"/>
        </w:rPr>
        <w:t xml:space="preserve"> bereinigte </w:t>
      </w:r>
      <w:r w:rsidR="000B4AF8" w:rsidRPr="00586910">
        <w:rPr>
          <w:rFonts w:ascii="CorpoS" w:hAnsi="CorpoS" w:cs="Arial"/>
          <w:color w:val="auto"/>
          <w:lang w:val="de-DE"/>
        </w:rPr>
        <w:t xml:space="preserve">Ergebnis </w:t>
      </w:r>
      <w:r w:rsidRPr="00586910">
        <w:rPr>
          <w:rFonts w:ascii="CorpoS" w:hAnsi="CorpoS" w:cs="Arial"/>
          <w:color w:val="auto"/>
          <w:lang w:val="de-DE"/>
        </w:rPr>
        <w:t>erreichte 212 Mio. €, was eine</w:t>
      </w:r>
      <w:r w:rsidR="00E67D7C" w:rsidRPr="00586910">
        <w:rPr>
          <w:rFonts w:ascii="CorpoS" w:hAnsi="CorpoS" w:cs="Arial"/>
          <w:color w:val="auto"/>
          <w:lang w:val="de-DE"/>
        </w:rPr>
        <w:t>r</w:t>
      </w:r>
      <w:r w:rsidR="004B3C7D" w:rsidRPr="00586910">
        <w:rPr>
          <w:rFonts w:ascii="CorpoS" w:hAnsi="CorpoS" w:cs="Arial"/>
          <w:color w:val="auto"/>
          <w:lang w:val="de-DE"/>
        </w:rPr>
        <w:t xml:space="preserve"> EBIT-</w:t>
      </w:r>
      <w:r w:rsidRPr="00586910">
        <w:rPr>
          <w:rFonts w:ascii="CorpoS" w:hAnsi="CorpoS" w:cs="Arial"/>
          <w:color w:val="auto"/>
          <w:lang w:val="de-DE"/>
        </w:rPr>
        <w:t>Marge von 13,7</w:t>
      </w:r>
      <w:r w:rsidR="004B3C7D" w:rsidRPr="00586910">
        <w:rPr>
          <w:rFonts w:ascii="CorpoS" w:hAnsi="CorpoS" w:cs="Arial"/>
          <w:color w:val="auto"/>
          <w:lang w:val="de-DE"/>
        </w:rPr>
        <w:t xml:space="preserve"> </w:t>
      </w:r>
      <w:r w:rsidRPr="00586910">
        <w:rPr>
          <w:rFonts w:ascii="CorpoS" w:hAnsi="CorpoS" w:cs="Arial"/>
          <w:color w:val="auto"/>
          <w:lang w:val="de-DE"/>
        </w:rPr>
        <w:t>% entspricht.</w:t>
      </w:r>
      <w:r w:rsidR="004B3C7D" w:rsidRPr="00586910">
        <w:rPr>
          <w:rFonts w:ascii="CorpoS" w:hAnsi="CorpoS" w:cs="Arial"/>
          <w:color w:val="auto"/>
          <w:lang w:val="de-DE"/>
        </w:rPr>
        <w:t xml:space="preserve"> </w:t>
      </w:r>
      <w:r w:rsidR="00586910">
        <w:rPr>
          <w:rFonts w:ascii="CorpoS" w:hAnsi="CorpoS" w:cs="Arial"/>
          <w:color w:val="auto"/>
          <w:lang w:val="de-DE"/>
        </w:rPr>
        <w:t>V</w:t>
      </w:r>
      <w:r w:rsidR="00586910" w:rsidRPr="00586910">
        <w:rPr>
          <w:rFonts w:ascii="CorpoS" w:hAnsi="CorpoS" w:cs="Arial"/>
          <w:color w:val="auto"/>
          <w:lang w:val="de-DE"/>
        </w:rPr>
        <w:t xml:space="preserve">or Konsolidierungseffekten </w:t>
      </w:r>
      <w:r w:rsidR="00586910">
        <w:rPr>
          <w:rFonts w:ascii="CorpoS" w:hAnsi="CorpoS" w:cs="Arial"/>
          <w:color w:val="auto"/>
          <w:lang w:val="de-DE"/>
        </w:rPr>
        <w:t>erzielte die MTU i</w:t>
      </w:r>
      <w:r w:rsidR="004B3C7D" w:rsidRPr="00586910">
        <w:rPr>
          <w:rFonts w:ascii="CorpoS" w:hAnsi="CorpoS" w:cs="Arial"/>
          <w:color w:val="auto"/>
          <w:lang w:val="de-DE"/>
        </w:rPr>
        <w:t xml:space="preserve">m OEM-Segment ein bereinigtes Ergebnis von </w:t>
      </w:r>
      <w:r w:rsidRPr="00586910">
        <w:rPr>
          <w:rFonts w:ascii="CorpoS" w:hAnsi="CorpoS" w:cs="Arial"/>
          <w:color w:val="auto"/>
          <w:lang w:val="de-DE"/>
        </w:rPr>
        <w:t xml:space="preserve">141 Mio. €, </w:t>
      </w:r>
      <w:r w:rsidR="004B3C7D" w:rsidRPr="00586910">
        <w:rPr>
          <w:rFonts w:ascii="CorpoS" w:hAnsi="CorpoS" w:cs="Arial"/>
          <w:color w:val="auto"/>
          <w:lang w:val="de-DE"/>
        </w:rPr>
        <w:t xml:space="preserve">in der </w:t>
      </w:r>
      <w:r w:rsidR="000B4AF8" w:rsidRPr="00586910">
        <w:rPr>
          <w:rFonts w:ascii="CorpoS" w:hAnsi="CorpoS" w:cs="Arial"/>
          <w:color w:val="auto"/>
          <w:lang w:val="de-DE"/>
        </w:rPr>
        <w:t>zivil</w:t>
      </w:r>
      <w:r w:rsidRPr="00586910">
        <w:rPr>
          <w:rFonts w:ascii="CorpoS" w:hAnsi="CorpoS" w:cs="Arial"/>
          <w:color w:val="auto"/>
          <w:lang w:val="de-DE"/>
        </w:rPr>
        <w:t>e</w:t>
      </w:r>
      <w:r w:rsidR="004B3C7D" w:rsidRPr="00586910">
        <w:rPr>
          <w:rFonts w:ascii="CorpoS" w:hAnsi="CorpoS" w:cs="Arial"/>
          <w:color w:val="auto"/>
          <w:lang w:val="de-DE"/>
        </w:rPr>
        <w:t>n</w:t>
      </w:r>
      <w:r w:rsidR="000B4AF8" w:rsidRPr="00586910">
        <w:rPr>
          <w:rFonts w:ascii="CorpoS" w:hAnsi="CorpoS" w:cs="Arial"/>
          <w:color w:val="auto"/>
          <w:lang w:val="de-DE"/>
        </w:rPr>
        <w:t xml:space="preserve"> Instandhaltung </w:t>
      </w:r>
      <w:r w:rsidR="004B3C7D" w:rsidRPr="00586910">
        <w:rPr>
          <w:rFonts w:ascii="CorpoS" w:hAnsi="CorpoS" w:cs="Arial"/>
          <w:color w:val="auto"/>
          <w:lang w:val="de-DE"/>
        </w:rPr>
        <w:t xml:space="preserve">von </w:t>
      </w:r>
      <w:r w:rsidR="001B1614" w:rsidRPr="00586910">
        <w:rPr>
          <w:rFonts w:ascii="CorpoS" w:hAnsi="CorpoS" w:cs="Arial"/>
          <w:color w:val="auto"/>
          <w:lang w:val="de-DE"/>
        </w:rPr>
        <w:t>70 Mio. €.</w:t>
      </w:r>
      <w:bookmarkStart w:id="0" w:name="_GoBack"/>
      <w:bookmarkEnd w:id="0"/>
    </w:p>
    <w:p w:rsidR="001B1614" w:rsidRPr="00586910" w:rsidRDefault="001B1614" w:rsidP="00DF0BB8">
      <w:pPr>
        <w:pStyle w:val="Default"/>
        <w:jc w:val="both"/>
        <w:rPr>
          <w:rFonts w:ascii="CorpoS" w:hAnsi="CorpoS" w:cs="Arial"/>
          <w:color w:val="auto"/>
          <w:lang w:val="de-DE"/>
        </w:rPr>
      </w:pPr>
    </w:p>
    <w:p w:rsidR="002A44EF" w:rsidRPr="00586910" w:rsidRDefault="002A44EF" w:rsidP="002A44EF">
      <w:pPr>
        <w:pStyle w:val="Default"/>
        <w:jc w:val="both"/>
        <w:rPr>
          <w:rFonts w:ascii="CorpoS" w:hAnsi="CorpoS" w:cs="Arial"/>
          <w:color w:val="auto"/>
          <w:lang w:val="de-DE"/>
        </w:rPr>
      </w:pPr>
      <w:r w:rsidRPr="00586910">
        <w:rPr>
          <w:rFonts w:ascii="CorpoS" w:hAnsi="CorpoS" w:cs="Arial"/>
          <w:color w:val="auto"/>
          <w:lang w:val="de-DE"/>
        </w:rPr>
        <w:t>Die Markterwartungen für das Quartal lagen beim Umsatz bei 1,41 Mrd. €, beim bereinigten Ergebnis bei 172 Mio. €.</w:t>
      </w:r>
    </w:p>
    <w:p w:rsidR="002A44EF" w:rsidRPr="00586910" w:rsidRDefault="002A44EF" w:rsidP="002A44EF">
      <w:pPr>
        <w:pStyle w:val="Default"/>
        <w:jc w:val="both"/>
        <w:rPr>
          <w:rFonts w:ascii="CorpoS" w:hAnsi="CorpoS" w:cs="Arial"/>
          <w:color w:val="auto"/>
          <w:lang w:val="de-DE"/>
        </w:rPr>
      </w:pPr>
    </w:p>
    <w:p w:rsidR="002A44EF" w:rsidRDefault="002A44EF" w:rsidP="002A44EF">
      <w:pPr>
        <w:pStyle w:val="Default"/>
        <w:jc w:val="both"/>
        <w:rPr>
          <w:rFonts w:ascii="CorpoS" w:hAnsi="CorpoS" w:cs="Arial"/>
          <w:color w:val="auto"/>
          <w:lang w:val="de-DE"/>
        </w:rPr>
      </w:pPr>
      <w:r w:rsidRPr="00586910">
        <w:rPr>
          <w:rFonts w:ascii="CorpoS" w:hAnsi="CorpoS" w:cs="Arial"/>
          <w:color w:val="auto"/>
          <w:lang w:val="de-DE"/>
        </w:rPr>
        <w:t xml:space="preserve">Der Free Cash Flow lag mit 93 Mio. € auf </w:t>
      </w:r>
      <w:r w:rsidRPr="00E10ABE">
        <w:rPr>
          <w:rFonts w:ascii="CorpoS" w:hAnsi="CorpoS" w:cs="Arial"/>
          <w:color w:val="auto"/>
          <w:lang w:val="de-DE"/>
        </w:rPr>
        <w:t>dem Niveau der Markterwartungen</w:t>
      </w:r>
      <w:r>
        <w:rPr>
          <w:rFonts w:ascii="CorpoS" w:hAnsi="CorpoS" w:cs="Arial"/>
          <w:color w:val="auto"/>
          <w:lang w:val="de-DE"/>
        </w:rPr>
        <w:t xml:space="preserve"> in Höhe von 97 Mio. €</w:t>
      </w:r>
      <w:r w:rsidRPr="00E10ABE">
        <w:rPr>
          <w:rFonts w:ascii="CorpoS" w:hAnsi="CorpoS" w:cs="Arial"/>
          <w:color w:val="auto"/>
          <w:lang w:val="de-DE"/>
        </w:rPr>
        <w:t>.</w:t>
      </w:r>
    </w:p>
    <w:p w:rsidR="0043091E" w:rsidRDefault="0043091E" w:rsidP="002A44EF">
      <w:pPr>
        <w:pStyle w:val="Default"/>
        <w:jc w:val="both"/>
        <w:rPr>
          <w:rFonts w:ascii="CorpoS" w:hAnsi="CorpoS" w:cs="Arial"/>
          <w:color w:val="auto"/>
          <w:lang w:val="de-DE"/>
        </w:rPr>
      </w:pPr>
    </w:p>
    <w:p w:rsidR="002D7DFE" w:rsidRPr="0027113A" w:rsidRDefault="000B4AF8" w:rsidP="007D4E65">
      <w:pPr>
        <w:pStyle w:val="Default"/>
        <w:jc w:val="both"/>
        <w:rPr>
          <w:rFonts w:ascii="CorpoS" w:hAnsi="CorpoS" w:cs="Arial"/>
          <w:color w:val="auto"/>
          <w:lang w:val="de-DE"/>
        </w:rPr>
      </w:pPr>
      <w:r>
        <w:rPr>
          <w:rFonts w:ascii="CorpoS" w:hAnsi="CorpoS" w:cs="Arial"/>
          <w:color w:val="auto"/>
          <w:lang w:val="de-DE"/>
        </w:rPr>
        <w:t xml:space="preserve">Details zu den Geschäftszahlen der MTU </w:t>
      </w:r>
      <w:proofErr w:type="spellStart"/>
      <w:r>
        <w:rPr>
          <w:rFonts w:ascii="CorpoS" w:hAnsi="CorpoS" w:cs="Arial"/>
          <w:color w:val="auto"/>
          <w:lang w:val="de-DE"/>
        </w:rPr>
        <w:t>Aero</w:t>
      </w:r>
      <w:proofErr w:type="spellEnd"/>
      <w:r>
        <w:rPr>
          <w:rFonts w:ascii="CorpoS" w:hAnsi="CorpoS" w:cs="Arial"/>
          <w:color w:val="auto"/>
          <w:lang w:val="de-DE"/>
        </w:rPr>
        <w:t xml:space="preserve"> </w:t>
      </w:r>
      <w:proofErr w:type="spellStart"/>
      <w:r>
        <w:rPr>
          <w:rFonts w:ascii="CorpoS" w:hAnsi="CorpoS" w:cs="Arial"/>
          <w:color w:val="auto"/>
          <w:lang w:val="de-DE"/>
        </w:rPr>
        <w:t>Engines</w:t>
      </w:r>
      <w:proofErr w:type="spellEnd"/>
      <w:r>
        <w:rPr>
          <w:rFonts w:ascii="CorpoS" w:hAnsi="CorpoS" w:cs="Arial"/>
          <w:color w:val="auto"/>
          <w:lang w:val="de-DE"/>
        </w:rPr>
        <w:t xml:space="preserve"> AG im ersten Quartal 2023 werden </w:t>
      </w:r>
      <w:r w:rsidR="007D4E65">
        <w:rPr>
          <w:rFonts w:ascii="CorpoS" w:hAnsi="CorpoS" w:cs="Arial"/>
          <w:color w:val="auto"/>
          <w:lang w:val="de-DE"/>
        </w:rPr>
        <w:t xml:space="preserve">bei Vorlage der Quartalsmitteilung </w:t>
      </w:r>
      <w:r>
        <w:rPr>
          <w:rFonts w:ascii="CorpoS" w:hAnsi="CorpoS" w:cs="Arial"/>
          <w:color w:val="auto"/>
          <w:lang w:val="de-DE"/>
        </w:rPr>
        <w:t>am</w:t>
      </w:r>
      <w:r w:rsidR="007D4E65">
        <w:rPr>
          <w:rFonts w:ascii="CorpoS" w:hAnsi="CorpoS" w:cs="Arial"/>
          <w:color w:val="auto"/>
          <w:lang w:val="de-DE"/>
        </w:rPr>
        <w:t xml:space="preserve"> 26. April 2023 veröffentlicht.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lang w:val="de-DE"/>
        </w:rPr>
      </w:pP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  <w:lang w:val="de-DE"/>
        </w:rPr>
      </w:pPr>
      <w:r w:rsidRPr="0027113A">
        <w:rPr>
          <w:rFonts w:ascii="CorpoS" w:hAnsi="CorpoS"/>
          <w:sz w:val="20"/>
          <w:szCs w:val="20"/>
          <w:lang w:val="de-DE"/>
        </w:rPr>
        <w:t>Ihre Ansprechpartner bei Investor Relations der MTU Aero Engines: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  <w:lang w:val="de-DE"/>
        </w:rPr>
      </w:pP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Thomas Franz 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Vice President Investor Relations 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Tel.: + 49 (0) 89 14 89-47 87 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Email: </w:t>
      </w:r>
      <w:hyperlink r:id="rId7" w:history="1">
        <w:r w:rsidRPr="0027113A">
          <w:rPr>
            <w:rStyle w:val="Hyperlink"/>
            <w:rFonts w:ascii="CorpoS" w:hAnsi="CorpoS"/>
            <w:sz w:val="20"/>
            <w:szCs w:val="20"/>
          </w:rPr>
          <w:t>Investorrelations@mtu.de</w:t>
        </w:r>
      </w:hyperlink>
      <w:r w:rsidRPr="0027113A">
        <w:rPr>
          <w:rFonts w:ascii="CorpoS" w:hAnsi="CorpoS"/>
          <w:sz w:val="20"/>
          <w:szCs w:val="20"/>
        </w:rPr>
        <w:t xml:space="preserve"> 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Claudia </w:t>
      </w:r>
      <w:proofErr w:type="spellStart"/>
      <w:r w:rsidRPr="0027113A">
        <w:rPr>
          <w:rFonts w:ascii="CorpoS" w:hAnsi="CorpoS"/>
          <w:sz w:val="20"/>
          <w:szCs w:val="20"/>
        </w:rPr>
        <w:t>Heinle</w:t>
      </w:r>
      <w:proofErr w:type="spellEnd"/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  <w:t xml:space="preserve">Matthias Spies 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Senior Manager Investor Relations </w:t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="004F3370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 xml:space="preserve">Senior Manager Investor Relations </w:t>
      </w:r>
    </w:p>
    <w:p w:rsidR="00FB5564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>Tel.: + 49 (0) 89 14 89-39 11</w:t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  <w:t>Tel.: + 49 (0) 89 14 89-41 08</w:t>
      </w:r>
    </w:p>
    <w:sectPr w:rsidR="00FB5564" w:rsidRPr="0027113A" w:rsidSect="00051E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4B" w:rsidRDefault="001B754B">
      <w:r>
        <w:separator/>
      </w:r>
    </w:p>
  </w:endnote>
  <w:endnote w:type="continuationSeparator" w:id="0">
    <w:p w:rsidR="001B754B" w:rsidRDefault="001B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C433F4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MTU Aero Engines AG</w:t>
    </w:r>
  </w:p>
  <w:p w:rsidR="00051E60" w:rsidRPr="00C433F4" w:rsidRDefault="005F15D9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Investor Relations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4B" w:rsidRDefault="001B754B">
      <w:r>
        <w:separator/>
      </w:r>
    </w:p>
  </w:footnote>
  <w:footnote w:type="continuationSeparator" w:id="0">
    <w:p w:rsidR="001B754B" w:rsidRDefault="001B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FB5564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</w:t>
                          </w:r>
                          <w:r w:rsidR="00051E60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Ad-Hoc</w:t>
                          </w:r>
                          <w:r w:rsidR="00051E60"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051E60" w:rsidRPr="004F201A" w:rsidRDefault="00FB5564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</w:t>
                    </w:r>
                    <w:r w:rsidR="00051E60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Ad-Hoc</w:t>
                    </w:r>
                    <w:r w:rsidR="00051E60"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B1D0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1B7D"/>
    <w:multiLevelType w:val="hybridMultilevel"/>
    <w:tmpl w:val="E6FE3C9C"/>
    <w:lvl w:ilvl="0" w:tplc="26B09774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76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1396"/>
    <w:rsid w:val="00010BAE"/>
    <w:rsid w:val="00012851"/>
    <w:rsid w:val="000139BF"/>
    <w:rsid w:val="00014295"/>
    <w:rsid w:val="00034C1E"/>
    <w:rsid w:val="0004012A"/>
    <w:rsid w:val="0004574F"/>
    <w:rsid w:val="000468B9"/>
    <w:rsid w:val="00051E60"/>
    <w:rsid w:val="00052CED"/>
    <w:rsid w:val="000733F3"/>
    <w:rsid w:val="00073BEA"/>
    <w:rsid w:val="00074142"/>
    <w:rsid w:val="0007603C"/>
    <w:rsid w:val="000860C0"/>
    <w:rsid w:val="00095C96"/>
    <w:rsid w:val="000B4AF8"/>
    <w:rsid w:val="000B67F6"/>
    <w:rsid w:val="000C09A7"/>
    <w:rsid w:val="000D00BE"/>
    <w:rsid w:val="000E5C57"/>
    <w:rsid w:val="000F0BAD"/>
    <w:rsid w:val="000F1C43"/>
    <w:rsid w:val="000F74AB"/>
    <w:rsid w:val="00100FBE"/>
    <w:rsid w:val="001060D0"/>
    <w:rsid w:val="00107445"/>
    <w:rsid w:val="00113329"/>
    <w:rsid w:val="00113984"/>
    <w:rsid w:val="00115186"/>
    <w:rsid w:val="00126B24"/>
    <w:rsid w:val="00143677"/>
    <w:rsid w:val="00144D88"/>
    <w:rsid w:val="00150E71"/>
    <w:rsid w:val="00151E2A"/>
    <w:rsid w:val="00161E32"/>
    <w:rsid w:val="00163004"/>
    <w:rsid w:val="001835D2"/>
    <w:rsid w:val="0019251F"/>
    <w:rsid w:val="00197CF5"/>
    <w:rsid w:val="001A53F8"/>
    <w:rsid w:val="001B1614"/>
    <w:rsid w:val="001B1AE3"/>
    <w:rsid w:val="001B754B"/>
    <w:rsid w:val="001C403E"/>
    <w:rsid w:val="001C53D3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7113A"/>
    <w:rsid w:val="00280197"/>
    <w:rsid w:val="00281AA0"/>
    <w:rsid w:val="00291085"/>
    <w:rsid w:val="002A3DF2"/>
    <w:rsid w:val="002A4079"/>
    <w:rsid w:val="002A44EF"/>
    <w:rsid w:val="002B1731"/>
    <w:rsid w:val="002B6B5C"/>
    <w:rsid w:val="002C1173"/>
    <w:rsid w:val="002D758E"/>
    <w:rsid w:val="002D7DFE"/>
    <w:rsid w:val="002E2DB5"/>
    <w:rsid w:val="002E3646"/>
    <w:rsid w:val="002E648F"/>
    <w:rsid w:val="002F01E6"/>
    <w:rsid w:val="002F2A3C"/>
    <w:rsid w:val="002F76AF"/>
    <w:rsid w:val="00300A57"/>
    <w:rsid w:val="003018DF"/>
    <w:rsid w:val="00310230"/>
    <w:rsid w:val="003165A4"/>
    <w:rsid w:val="00322F67"/>
    <w:rsid w:val="00325951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74C1"/>
    <w:rsid w:val="003B2216"/>
    <w:rsid w:val="003C1344"/>
    <w:rsid w:val="003C2EDE"/>
    <w:rsid w:val="003D1233"/>
    <w:rsid w:val="003E220C"/>
    <w:rsid w:val="003E4C71"/>
    <w:rsid w:val="003E7697"/>
    <w:rsid w:val="004044E9"/>
    <w:rsid w:val="00405869"/>
    <w:rsid w:val="00410940"/>
    <w:rsid w:val="00422193"/>
    <w:rsid w:val="0043091E"/>
    <w:rsid w:val="00433A66"/>
    <w:rsid w:val="00435C73"/>
    <w:rsid w:val="00436784"/>
    <w:rsid w:val="00441440"/>
    <w:rsid w:val="004429FD"/>
    <w:rsid w:val="00461AEB"/>
    <w:rsid w:val="00462E55"/>
    <w:rsid w:val="00481764"/>
    <w:rsid w:val="0048499B"/>
    <w:rsid w:val="00494B76"/>
    <w:rsid w:val="004966DC"/>
    <w:rsid w:val="004A092E"/>
    <w:rsid w:val="004B3C7D"/>
    <w:rsid w:val="004C5E01"/>
    <w:rsid w:val="004D5603"/>
    <w:rsid w:val="004E5F27"/>
    <w:rsid w:val="004F201A"/>
    <w:rsid w:val="004F3370"/>
    <w:rsid w:val="004F5EC6"/>
    <w:rsid w:val="00507889"/>
    <w:rsid w:val="0054532F"/>
    <w:rsid w:val="00556F66"/>
    <w:rsid w:val="005660B5"/>
    <w:rsid w:val="00572802"/>
    <w:rsid w:val="00584264"/>
    <w:rsid w:val="00586910"/>
    <w:rsid w:val="005A006F"/>
    <w:rsid w:val="005A1451"/>
    <w:rsid w:val="005B1883"/>
    <w:rsid w:val="005B4229"/>
    <w:rsid w:val="005B7771"/>
    <w:rsid w:val="005D66B3"/>
    <w:rsid w:val="005D737B"/>
    <w:rsid w:val="005E64C5"/>
    <w:rsid w:val="005F15D9"/>
    <w:rsid w:val="005F55C7"/>
    <w:rsid w:val="005F6B07"/>
    <w:rsid w:val="00601381"/>
    <w:rsid w:val="0060201F"/>
    <w:rsid w:val="00602DEE"/>
    <w:rsid w:val="00607764"/>
    <w:rsid w:val="006133EB"/>
    <w:rsid w:val="00614A3F"/>
    <w:rsid w:val="006156F6"/>
    <w:rsid w:val="00621161"/>
    <w:rsid w:val="00636522"/>
    <w:rsid w:val="006379B7"/>
    <w:rsid w:val="00645212"/>
    <w:rsid w:val="00657854"/>
    <w:rsid w:val="006706CB"/>
    <w:rsid w:val="0067285D"/>
    <w:rsid w:val="00681B62"/>
    <w:rsid w:val="006906EB"/>
    <w:rsid w:val="006925B7"/>
    <w:rsid w:val="00695DED"/>
    <w:rsid w:val="006A16CD"/>
    <w:rsid w:val="006D1C26"/>
    <w:rsid w:val="0070360F"/>
    <w:rsid w:val="00706897"/>
    <w:rsid w:val="00712F46"/>
    <w:rsid w:val="007174B3"/>
    <w:rsid w:val="00737388"/>
    <w:rsid w:val="00742FCE"/>
    <w:rsid w:val="00751755"/>
    <w:rsid w:val="00754703"/>
    <w:rsid w:val="00757670"/>
    <w:rsid w:val="00760EE0"/>
    <w:rsid w:val="00761A2B"/>
    <w:rsid w:val="00764085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D4E65"/>
    <w:rsid w:val="007E7CA5"/>
    <w:rsid w:val="007F17FD"/>
    <w:rsid w:val="007F194B"/>
    <w:rsid w:val="007F314E"/>
    <w:rsid w:val="007F5DED"/>
    <w:rsid w:val="00804AFD"/>
    <w:rsid w:val="00806654"/>
    <w:rsid w:val="008168F1"/>
    <w:rsid w:val="00826A11"/>
    <w:rsid w:val="00837CB6"/>
    <w:rsid w:val="00840ED4"/>
    <w:rsid w:val="00846648"/>
    <w:rsid w:val="0086021C"/>
    <w:rsid w:val="00872C46"/>
    <w:rsid w:val="008879C4"/>
    <w:rsid w:val="00890BCF"/>
    <w:rsid w:val="008A1E29"/>
    <w:rsid w:val="008A6D05"/>
    <w:rsid w:val="008C07EE"/>
    <w:rsid w:val="008C518C"/>
    <w:rsid w:val="008C7FB8"/>
    <w:rsid w:val="008D3F07"/>
    <w:rsid w:val="008D5F6B"/>
    <w:rsid w:val="008D7CDD"/>
    <w:rsid w:val="008E3B41"/>
    <w:rsid w:val="009065B5"/>
    <w:rsid w:val="009451BC"/>
    <w:rsid w:val="0095162C"/>
    <w:rsid w:val="00952A6E"/>
    <w:rsid w:val="0096124D"/>
    <w:rsid w:val="00972F6B"/>
    <w:rsid w:val="00982B92"/>
    <w:rsid w:val="00991ADF"/>
    <w:rsid w:val="00992CD8"/>
    <w:rsid w:val="00995293"/>
    <w:rsid w:val="0099749E"/>
    <w:rsid w:val="009A0612"/>
    <w:rsid w:val="009B5CF5"/>
    <w:rsid w:val="009C57D5"/>
    <w:rsid w:val="009D2AF7"/>
    <w:rsid w:val="009D35D0"/>
    <w:rsid w:val="009D78EA"/>
    <w:rsid w:val="009E0A17"/>
    <w:rsid w:val="009E2D48"/>
    <w:rsid w:val="009E49E6"/>
    <w:rsid w:val="009E62BA"/>
    <w:rsid w:val="009F6CB9"/>
    <w:rsid w:val="00A22432"/>
    <w:rsid w:val="00A43C45"/>
    <w:rsid w:val="00A449B8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1A1F"/>
    <w:rsid w:val="00A8770E"/>
    <w:rsid w:val="00AB0181"/>
    <w:rsid w:val="00AB550C"/>
    <w:rsid w:val="00AB560A"/>
    <w:rsid w:val="00AB7725"/>
    <w:rsid w:val="00AC072C"/>
    <w:rsid w:val="00AC3141"/>
    <w:rsid w:val="00AC3F4E"/>
    <w:rsid w:val="00AD43E4"/>
    <w:rsid w:val="00AF64B3"/>
    <w:rsid w:val="00B0190F"/>
    <w:rsid w:val="00B05CE3"/>
    <w:rsid w:val="00B121FD"/>
    <w:rsid w:val="00B17222"/>
    <w:rsid w:val="00B248E8"/>
    <w:rsid w:val="00B45093"/>
    <w:rsid w:val="00B47642"/>
    <w:rsid w:val="00B531A8"/>
    <w:rsid w:val="00B57AE5"/>
    <w:rsid w:val="00B60521"/>
    <w:rsid w:val="00B61CC4"/>
    <w:rsid w:val="00B652CF"/>
    <w:rsid w:val="00B678F3"/>
    <w:rsid w:val="00B71385"/>
    <w:rsid w:val="00B72BDB"/>
    <w:rsid w:val="00B773E8"/>
    <w:rsid w:val="00B8002F"/>
    <w:rsid w:val="00B800D4"/>
    <w:rsid w:val="00B82437"/>
    <w:rsid w:val="00B82B50"/>
    <w:rsid w:val="00B87AF1"/>
    <w:rsid w:val="00B91284"/>
    <w:rsid w:val="00BA047C"/>
    <w:rsid w:val="00BA481C"/>
    <w:rsid w:val="00BB1A8E"/>
    <w:rsid w:val="00BB5475"/>
    <w:rsid w:val="00BC0EFB"/>
    <w:rsid w:val="00BC26AC"/>
    <w:rsid w:val="00BE5BA9"/>
    <w:rsid w:val="00BF1A89"/>
    <w:rsid w:val="00BF53D7"/>
    <w:rsid w:val="00C022E0"/>
    <w:rsid w:val="00C11F8D"/>
    <w:rsid w:val="00C345E3"/>
    <w:rsid w:val="00C422B3"/>
    <w:rsid w:val="00C433F4"/>
    <w:rsid w:val="00C527BE"/>
    <w:rsid w:val="00C551E1"/>
    <w:rsid w:val="00C66179"/>
    <w:rsid w:val="00C8225F"/>
    <w:rsid w:val="00C84921"/>
    <w:rsid w:val="00C86FCD"/>
    <w:rsid w:val="00C969D6"/>
    <w:rsid w:val="00CA6EF8"/>
    <w:rsid w:val="00CA7DD6"/>
    <w:rsid w:val="00CB0939"/>
    <w:rsid w:val="00CB178B"/>
    <w:rsid w:val="00CB6EA6"/>
    <w:rsid w:val="00CD2469"/>
    <w:rsid w:val="00CE114D"/>
    <w:rsid w:val="00CE3E0B"/>
    <w:rsid w:val="00CE5748"/>
    <w:rsid w:val="00CE67DE"/>
    <w:rsid w:val="00CE6DDA"/>
    <w:rsid w:val="00CE7444"/>
    <w:rsid w:val="00CF1657"/>
    <w:rsid w:val="00CF276E"/>
    <w:rsid w:val="00D0223E"/>
    <w:rsid w:val="00D14909"/>
    <w:rsid w:val="00D21373"/>
    <w:rsid w:val="00D31922"/>
    <w:rsid w:val="00D36F26"/>
    <w:rsid w:val="00D665E3"/>
    <w:rsid w:val="00D76C52"/>
    <w:rsid w:val="00D91CB2"/>
    <w:rsid w:val="00D94AE8"/>
    <w:rsid w:val="00DB545D"/>
    <w:rsid w:val="00DC3B2E"/>
    <w:rsid w:val="00DC4FCF"/>
    <w:rsid w:val="00DD64E9"/>
    <w:rsid w:val="00DD6C03"/>
    <w:rsid w:val="00DF0BB8"/>
    <w:rsid w:val="00DF2E8C"/>
    <w:rsid w:val="00E10840"/>
    <w:rsid w:val="00E10ABE"/>
    <w:rsid w:val="00E1645F"/>
    <w:rsid w:val="00E347A0"/>
    <w:rsid w:val="00E36EDF"/>
    <w:rsid w:val="00E543A4"/>
    <w:rsid w:val="00E646AC"/>
    <w:rsid w:val="00E67D7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6168"/>
    <w:rsid w:val="00EB79AD"/>
    <w:rsid w:val="00EC0479"/>
    <w:rsid w:val="00EC1857"/>
    <w:rsid w:val="00EC4268"/>
    <w:rsid w:val="00ED7F59"/>
    <w:rsid w:val="00EF33F5"/>
    <w:rsid w:val="00F010F7"/>
    <w:rsid w:val="00F027F8"/>
    <w:rsid w:val="00F052A2"/>
    <w:rsid w:val="00F065A8"/>
    <w:rsid w:val="00F12987"/>
    <w:rsid w:val="00F20E6F"/>
    <w:rsid w:val="00F22834"/>
    <w:rsid w:val="00F235E3"/>
    <w:rsid w:val="00F247EA"/>
    <w:rsid w:val="00F44087"/>
    <w:rsid w:val="00F440C4"/>
    <w:rsid w:val="00F54076"/>
    <w:rsid w:val="00F570A5"/>
    <w:rsid w:val="00F73387"/>
    <w:rsid w:val="00F8048D"/>
    <w:rsid w:val="00F84C1C"/>
    <w:rsid w:val="00F87571"/>
    <w:rsid w:val="00FA2576"/>
    <w:rsid w:val="00FB0A76"/>
    <w:rsid w:val="00FB5564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A577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Default">
    <w:name w:val="Default"/>
    <w:rsid w:val="00FB5564"/>
    <w:pPr>
      <w:autoSpaceDE w:val="0"/>
      <w:autoSpaceDN w:val="0"/>
      <w:adjustRightInd w:val="0"/>
    </w:pPr>
    <w:rPr>
      <w:rFonts w:ascii="CorpoSLig" w:eastAsiaTheme="minorEastAsia" w:hAnsi="CorpoSLig" w:cs="CorpoSLig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estorrelations@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1362</Characters>
  <Application>Microsoft Office Word</Application>
  <DocSecurity>6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1596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2023-04-17T13:53:00Z</dcterms:created>
  <dcterms:modified xsi:type="dcterms:W3CDTF">2023-04-17T13:53:00Z</dcterms:modified>
</cp:coreProperties>
</file>